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9928B8" w:rsidRPr="009928B8">
        <w:rPr>
          <w:b/>
          <w:sz w:val="28"/>
          <w:szCs w:val="28"/>
        </w:rPr>
        <w:t>Информа</w:t>
      </w:r>
      <w:r w:rsidR="00C31F5B">
        <w:rPr>
          <w:b/>
          <w:sz w:val="28"/>
          <w:szCs w:val="28"/>
        </w:rPr>
        <w:t>ционные системы и технологии</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FA7578">
        <w:rPr>
          <w:b/>
          <w:sz w:val="28"/>
          <w:szCs w:val="28"/>
        </w:rPr>
        <w:t>2</w:t>
      </w:r>
      <w:r w:rsidRPr="008F3E91">
        <w:rPr>
          <w:b/>
          <w:sz w:val="28"/>
          <w:szCs w:val="28"/>
        </w:rPr>
        <w:t xml:space="preserve"> к 1</w:t>
      </w:r>
      <w:r w:rsidR="001F64EF">
        <w:rPr>
          <w:b/>
          <w:sz w:val="28"/>
          <w:szCs w:val="28"/>
        </w:rPr>
        <w:t>,2</w:t>
      </w:r>
      <w:r w:rsidRPr="008F3E91">
        <w:rPr>
          <w:b/>
          <w:sz w:val="28"/>
          <w:szCs w:val="28"/>
        </w:rPr>
        <w:t xml:space="preserve">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8F3E91" w:rsidRDefault="0081768D" w:rsidP="0081768D">
      <w:pPr>
        <w:rPr>
          <w:b/>
          <w:sz w:val="28"/>
          <w:szCs w:val="28"/>
        </w:rPr>
      </w:pPr>
      <w:r>
        <w:rPr>
          <w:sz w:val="28"/>
          <w:szCs w:val="28"/>
        </w:rPr>
        <w:t xml:space="preserve">даты </w:t>
      </w:r>
      <w:r w:rsidR="00BA486F">
        <w:rPr>
          <w:sz w:val="28"/>
          <w:szCs w:val="28"/>
        </w:rPr>
        <w:t xml:space="preserve">проведения занятий: </w:t>
      </w:r>
      <w:r>
        <w:rPr>
          <w:b/>
          <w:sz w:val="28"/>
          <w:szCs w:val="28"/>
        </w:rPr>
        <w:t>2,3</w:t>
      </w:r>
      <w:r w:rsidR="00FA7578">
        <w:rPr>
          <w:b/>
          <w:sz w:val="28"/>
          <w:szCs w:val="28"/>
        </w:rPr>
        <w:t>,</w:t>
      </w:r>
      <w:r>
        <w:rPr>
          <w:b/>
          <w:sz w:val="28"/>
          <w:szCs w:val="28"/>
        </w:rPr>
        <w:t>7,8</w:t>
      </w:r>
      <w:r w:rsidR="001F64EF">
        <w:rPr>
          <w:b/>
          <w:sz w:val="28"/>
          <w:szCs w:val="28"/>
        </w:rPr>
        <w:t xml:space="preserve"> </w:t>
      </w:r>
      <w:r w:rsidR="00FA7578">
        <w:rPr>
          <w:b/>
          <w:sz w:val="28"/>
          <w:szCs w:val="28"/>
        </w:rPr>
        <w:t>декабря</w:t>
      </w:r>
      <w:r>
        <w:rPr>
          <w:b/>
          <w:sz w:val="28"/>
          <w:szCs w:val="28"/>
        </w:rPr>
        <w:t xml:space="preserve"> 2021</w:t>
      </w:r>
      <w:r w:rsidR="00BA486F" w:rsidRPr="00BA486F">
        <w:rPr>
          <w:b/>
          <w:sz w:val="28"/>
          <w:szCs w:val="28"/>
        </w:rPr>
        <w:t xml:space="preserve"> г.</w:t>
      </w:r>
    </w:p>
    <w:p w:rsidR="00BA486F" w:rsidRDefault="001F64EF" w:rsidP="0081768D">
      <w:pPr>
        <w:rPr>
          <w:sz w:val="28"/>
          <w:szCs w:val="28"/>
        </w:rPr>
      </w:pPr>
      <w:r w:rsidRPr="001F64EF">
        <w:rPr>
          <w:sz w:val="28"/>
          <w:szCs w:val="28"/>
        </w:rPr>
        <w:t>вид занятий, кол-во часов</w:t>
      </w:r>
      <w:r>
        <w:rPr>
          <w:sz w:val="28"/>
          <w:szCs w:val="28"/>
        </w:rPr>
        <w:t xml:space="preserve">: </w:t>
      </w:r>
      <w:r w:rsidR="0081768D">
        <w:rPr>
          <w:sz w:val="28"/>
          <w:szCs w:val="28"/>
        </w:rPr>
        <w:t xml:space="preserve">Л-4 часа, </w:t>
      </w:r>
      <w:r w:rsidR="00FA7578">
        <w:rPr>
          <w:sz w:val="28"/>
          <w:szCs w:val="28"/>
        </w:rPr>
        <w:t>Пр</w:t>
      </w:r>
      <w:r w:rsidR="0081768D">
        <w:rPr>
          <w:sz w:val="28"/>
          <w:szCs w:val="28"/>
        </w:rPr>
        <w:t>-4 часа</w:t>
      </w:r>
      <w:r w:rsidR="00FA7578">
        <w:rPr>
          <w:sz w:val="28"/>
          <w:szCs w:val="28"/>
        </w:rPr>
        <w:t xml:space="preserve">, </w:t>
      </w:r>
      <w:r>
        <w:rPr>
          <w:sz w:val="28"/>
          <w:szCs w:val="28"/>
        </w:rPr>
        <w:t>Консультаци</w:t>
      </w:r>
      <w:r w:rsidR="00614AD8">
        <w:rPr>
          <w:sz w:val="28"/>
          <w:szCs w:val="28"/>
        </w:rPr>
        <w:t>я</w:t>
      </w:r>
      <w:r w:rsidR="0081768D">
        <w:rPr>
          <w:sz w:val="28"/>
          <w:szCs w:val="28"/>
        </w:rPr>
        <w:t>-2 часа</w:t>
      </w:r>
      <w:r>
        <w:rPr>
          <w:sz w:val="28"/>
          <w:szCs w:val="28"/>
        </w:rPr>
        <w:t xml:space="preserve">, </w:t>
      </w:r>
      <w:r w:rsidR="00FA7578">
        <w:rPr>
          <w:sz w:val="28"/>
          <w:szCs w:val="28"/>
        </w:rPr>
        <w:t>Экз.-</w:t>
      </w:r>
      <w:r w:rsidR="0081768D">
        <w:rPr>
          <w:sz w:val="28"/>
          <w:szCs w:val="28"/>
        </w:rPr>
        <w:t>2</w:t>
      </w:r>
      <w:r>
        <w:rPr>
          <w:sz w:val="28"/>
          <w:szCs w:val="28"/>
        </w:rPr>
        <w:t xml:space="preserve"> час</w:t>
      </w:r>
      <w:r w:rsidR="0081768D">
        <w:rPr>
          <w:sz w:val="28"/>
          <w:szCs w:val="28"/>
        </w:rPr>
        <w:t>а, Всего-12 часов</w:t>
      </w:r>
    </w:p>
    <w:p w:rsidR="0081768D" w:rsidRDefault="0081768D" w:rsidP="0081768D">
      <w:pP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8E2C59" w:rsidRPr="0082743F" w:rsidRDefault="008E2C59" w:rsidP="006A1181">
      <w:pPr>
        <w:pStyle w:val="2"/>
      </w:pPr>
      <w:bookmarkStart w:id="0" w:name="_Toc24807072"/>
      <w:r w:rsidRPr="0082743F">
        <w:t>1 Основная литература:</w:t>
      </w:r>
      <w:bookmarkEnd w:id="0"/>
      <w:r w:rsidRPr="0082743F">
        <w:t xml:space="preserve"> </w:t>
      </w:r>
    </w:p>
    <w:p w:rsidR="008E2C59" w:rsidRPr="00E563ED" w:rsidRDefault="008E2C59" w:rsidP="00D36BF5">
      <w:pPr>
        <w:pStyle w:val="ab"/>
        <w:numPr>
          <w:ilvl w:val="0"/>
          <w:numId w:val="2"/>
        </w:numPr>
        <w:spacing w:after="0" w:line="240" w:lineRule="auto"/>
        <w:ind w:left="0" w:firstLine="709"/>
      </w:pPr>
      <w:proofErr w:type="spellStart"/>
      <w:r w:rsidRPr="00E563ED">
        <w:t>Балдин</w:t>
      </w:r>
      <w:proofErr w:type="spellEnd"/>
      <w:r w:rsidRPr="00E563ED">
        <w:t xml:space="preserve"> К.В. Информационные системы в экономике [Электронный ресурс]: учебник/ </w:t>
      </w:r>
      <w:proofErr w:type="spellStart"/>
      <w:r w:rsidRPr="00E563ED">
        <w:t>Балдин</w:t>
      </w:r>
      <w:proofErr w:type="spellEnd"/>
      <w:r w:rsidRPr="00E563ED">
        <w:t xml:space="preserve"> К.В., Уткин В.Б.— Электрон. текстовые данные.</w:t>
      </w:r>
      <w:r w:rsidRPr="009C0536">
        <w:t xml:space="preserve"> </w:t>
      </w:r>
      <w:r w:rsidRPr="00E563ED">
        <w:t>— М.: Дашков и К, 2015.</w:t>
      </w:r>
      <w:r w:rsidRPr="009C0536">
        <w:t xml:space="preserve"> </w:t>
      </w:r>
      <w:r w:rsidRPr="00E563ED">
        <w:t xml:space="preserve">— 395 c.— Режим доступа: </w:t>
      </w:r>
      <w:proofErr w:type="gramStart"/>
      <w:r w:rsidRPr="00E563ED">
        <w:t>http://www.iprbookshop.ru/24785.—</w:t>
      </w:r>
      <w:proofErr w:type="gramEnd"/>
      <w:r w:rsidRPr="00E563ED">
        <w:t xml:space="preserve"> ЭБС «IPRbooks», по паролю (Гриф УМО)</w:t>
      </w:r>
    </w:p>
    <w:p w:rsidR="008E2C59" w:rsidRPr="009C0536" w:rsidRDefault="008E2C59" w:rsidP="00D36BF5">
      <w:pPr>
        <w:pStyle w:val="ab"/>
        <w:numPr>
          <w:ilvl w:val="0"/>
          <w:numId w:val="2"/>
        </w:numPr>
        <w:spacing w:after="0" w:line="240" w:lineRule="auto"/>
        <w:ind w:left="0" w:firstLine="992"/>
      </w:pPr>
      <w:r w:rsidRPr="009C0536">
        <w:rPr>
          <w:shd w:val="clear" w:color="auto" w:fill="FFFFFF"/>
        </w:rPr>
        <w:t xml:space="preserve">Информационные системы и технологии в экономике и управлении. Экономические информационные системы: учебное пособие / Е. В. Акимова, Д. А. Акимов, Е. В. </w:t>
      </w:r>
      <w:proofErr w:type="spellStart"/>
      <w:r w:rsidRPr="009C0536">
        <w:rPr>
          <w:shd w:val="clear" w:color="auto" w:fill="FFFFFF"/>
        </w:rPr>
        <w:t>Катунцов</w:t>
      </w:r>
      <w:proofErr w:type="spellEnd"/>
      <w:r w:rsidRPr="009C0536">
        <w:rPr>
          <w:shd w:val="clear" w:color="auto" w:fill="FFFFFF"/>
        </w:rPr>
        <w:t xml:space="preserve">, А. Б. Маховиков. — Саратов: Вузовское образование, 2016. — 172 c. — ISBN 2227-8397. — Текст: электронный // Электронно-библиотечная система IPR BOOKS: [сайт]. — URL: http://www.iprbookshop.ru/47675.html.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Pr="009C0536" w:rsidRDefault="008E2C59" w:rsidP="00D36BF5">
      <w:pPr>
        <w:pStyle w:val="ab"/>
        <w:numPr>
          <w:ilvl w:val="0"/>
          <w:numId w:val="2"/>
        </w:numPr>
        <w:spacing w:after="0" w:line="240" w:lineRule="auto"/>
        <w:ind w:left="0" w:firstLine="993"/>
      </w:pPr>
      <w:r w:rsidRPr="00E563ED">
        <w:rPr>
          <w:shd w:val="clear" w:color="auto" w:fill="FFFFFF"/>
        </w:rPr>
        <w:t xml:space="preserve">Уткин, В. Б. Информационные системы и технологии в экономике: учебник для вузов / В. Б. Уткин, К. В. </w:t>
      </w:r>
      <w:proofErr w:type="spellStart"/>
      <w:r w:rsidRPr="00E563ED">
        <w:rPr>
          <w:shd w:val="clear" w:color="auto" w:fill="FFFFFF"/>
        </w:rPr>
        <w:t>Балдин</w:t>
      </w:r>
      <w:proofErr w:type="spellEnd"/>
      <w:r w:rsidRPr="00E563ED">
        <w:rPr>
          <w:shd w:val="clear" w:color="auto" w:fill="FFFFFF"/>
        </w:rPr>
        <w:t xml:space="preserve">. — М.: ЮНИТИ-ДАНА, 2017. — 336 c. — ISBN 5-238-00577-6. — Текст: электронный // Электронно-библиотечная система IPR BOOKS: [сайт]. — URL: http://www.iprbookshop.ru/71196.html. — Режим доступа: для </w:t>
      </w:r>
      <w:proofErr w:type="spellStart"/>
      <w:r w:rsidRPr="00E563ED">
        <w:rPr>
          <w:shd w:val="clear" w:color="auto" w:fill="FFFFFF"/>
        </w:rPr>
        <w:t>авторизир</w:t>
      </w:r>
      <w:proofErr w:type="spellEnd"/>
      <w:r w:rsidRPr="00E563ED">
        <w:rPr>
          <w:shd w:val="clear" w:color="auto" w:fill="FFFFFF"/>
        </w:rPr>
        <w:t xml:space="preserve">. пользователей </w:t>
      </w:r>
      <w:r w:rsidRPr="00AA27C6">
        <w:rPr>
          <w:shd w:val="clear" w:color="auto" w:fill="FFFFFF"/>
        </w:rPr>
        <w:t>(</w:t>
      </w:r>
      <w:r w:rsidRPr="00E563ED">
        <w:rPr>
          <w:shd w:val="clear" w:color="auto" w:fill="FFFFFF"/>
        </w:rPr>
        <w:t>гриф МО</w:t>
      </w:r>
      <w:r w:rsidRPr="00AA27C6">
        <w:rPr>
          <w:shd w:val="clear" w:color="auto" w:fill="FFFFFF"/>
        </w:rPr>
        <w:t>)</w:t>
      </w:r>
    </w:p>
    <w:p w:rsidR="008E2C59" w:rsidRPr="0082743F" w:rsidRDefault="008E2C59" w:rsidP="008E2C59">
      <w:pPr>
        <w:ind w:firstLine="993"/>
      </w:pPr>
    </w:p>
    <w:p w:rsidR="008E2C59" w:rsidRDefault="008E2C59" w:rsidP="006A1181">
      <w:pPr>
        <w:pStyle w:val="2"/>
      </w:pPr>
      <w:bookmarkStart w:id="1" w:name="_Toc24807073"/>
      <w:r w:rsidRPr="0082743F">
        <w:t>2. Дополнительная литература:</w:t>
      </w:r>
      <w:bookmarkEnd w:id="1"/>
      <w:r>
        <w:t xml:space="preserve">  </w:t>
      </w:r>
    </w:p>
    <w:p w:rsidR="008E2C59" w:rsidRPr="009C0536" w:rsidRDefault="008E2C59" w:rsidP="00D36BF5">
      <w:pPr>
        <w:pStyle w:val="ab"/>
        <w:numPr>
          <w:ilvl w:val="0"/>
          <w:numId w:val="2"/>
        </w:numPr>
        <w:spacing w:after="0" w:line="240" w:lineRule="auto"/>
        <w:ind w:left="0" w:firstLine="993"/>
      </w:pPr>
      <w:proofErr w:type="spellStart"/>
      <w:r w:rsidRPr="009C0536">
        <w:t>Косиненко</w:t>
      </w:r>
      <w:proofErr w:type="spellEnd"/>
      <w:r w:rsidRPr="009C0536">
        <w:t xml:space="preserve">, Н. С. Информационные системы и технологии в экономике [Электронный ресурс]: учебное пособие / Н. С. </w:t>
      </w:r>
      <w:proofErr w:type="spellStart"/>
      <w:r w:rsidRPr="009C0536">
        <w:t>Косиненко</w:t>
      </w:r>
      <w:proofErr w:type="spellEnd"/>
      <w:r w:rsidRPr="009C0536">
        <w:t xml:space="preserve">, И. Г. </w:t>
      </w:r>
      <w:proofErr w:type="spellStart"/>
      <w:r w:rsidRPr="009C0536">
        <w:t>Фризен</w:t>
      </w:r>
      <w:proofErr w:type="spellEnd"/>
      <w:r w:rsidRPr="009C0536">
        <w:t>. — Электрон. текстовые данные. — М.: Дашков и К, Ай Пи Эр Медиа, 2017. — 304 c. — 978-5-394-01730-8. — Режим доступа: http://www.iprbookshop.ru/57134.html.</w:t>
      </w:r>
    </w:p>
    <w:p w:rsidR="008E2C59" w:rsidRPr="009C0536" w:rsidRDefault="008E2C59" w:rsidP="00D36BF5">
      <w:pPr>
        <w:pStyle w:val="ab"/>
        <w:numPr>
          <w:ilvl w:val="0"/>
          <w:numId w:val="2"/>
        </w:numPr>
        <w:spacing w:after="0" w:line="240" w:lineRule="auto"/>
        <w:ind w:left="0" w:firstLine="993"/>
      </w:pPr>
      <w:r w:rsidRPr="009C0536">
        <w:rPr>
          <w:shd w:val="clear" w:color="auto" w:fill="FFFFFF"/>
        </w:rPr>
        <w:t xml:space="preserve">Мельников, А. В. Информационные системы в бухгалтерском учете (теория и практика): учебное пособие / А. В. Мельников, С. Н. Черняева; под редакцией Л. А. Коробова. — Воронеж: Воронежский государственный университет инженерных технологий, 2015. — 78 c. — ISBN 978-5-00032-107-2. — Текст: электронный // Электронно-библиотечная система IPR BOOKS: [сайт]. — URL: http://www.iprbookshop.ru/50631.html (дата обращения: 19.11.2019). — Режим доступа: для </w:t>
      </w:r>
      <w:proofErr w:type="spellStart"/>
      <w:r w:rsidRPr="009C0536">
        <w:rPr>
          <w:shd w:val="clear" w:color="auto" w:fill="FFFFFF"/>
        </w:rPr>
        <w:t>авторизир</w:t>
      </w:r>
      <w:proofErr w:type="spellEnd"/>
      <w:r w:rsidRPr="009C0536">
        <w:rPr>
          <w:shd w:val="clear" w:color="auto" w:fill="FFFFFF"/>
        </w:rPr>
        <w:t>. пользователей</w:t>
      </w:r>
    </w:p>
    <w:p w:rsidR="008E2C59" w:rsidRDefault="008E2C59" w:rsidP="00D36BF5">
      <w:pPr>
        <w:numPr>
          <w:ilvl w:val="0"/>
          <w:numId w:val="2"/>
        </w:numPr>
        <w:tabs>
          <w:tab w:val="left" w:pos="968"/>
        </w:tabs>
        <w:ind w:left="0" w:firstLine="993"/>
      </w:pPr>
      <w:proofErr w:type="spellStart"/>
      <w:r>
        <w:t>Стешин</w:t>
      </w:r>
      <w:proofErr w:type="spellEnd"/>
      <w:r>
        <w:t xml:space="preserve">, А. И. Информационные системы в организации [Электронный ресурс]: учебное пособие / А. И. </w:t>
      </w:r>
      <w:proofErr w:type="spellStart"/>
      <w:r>
        <w:t>Стешин</w:t>
      </w:r>
      <w:proofErr w:type="spellEnd"/>
      <w:r>
        <w:t>. — 2-е изд. — Электрон. текстовые данные. — Саратов: Вузовское образование, 2019. — 194 c. — 978-5-4487-0385-0. — Режим доступа: http://www.iprbookshop.ru/79629.html</w:t>
      </w:r>
    </w:p>
    <w:p w:rsidR="008E2C59" w:rsidRDefault="008E2C59" w:rsidP="008E2C59">
      <w:pPr>
        <w:ind w:firstLine="709"/>
        <w:jc w:val="center"/>
        <w:rPr>
          <w:b/>
        </w:rPr>
      </w:pPr>
      <w:bookmarkStart w:id="2" w:name="_Toc20642662"/>
      <w:bookmarkStart w:id="3" w:name="_Toc20687612"/>
      <w:bookmarkStart w:id="4" w:name="_Toc24805037"/>
      <w:bookmarkStart w:id="5" w:name="_Toc24806403"/>
      <w:bookmarkStart w:id="6" w:name="_Toc24806847"/>
    </w:p>
    <w:p w:rsidR="008E2C59" w:rsidRDefault="008E2C59" w:rsidP="008E2C59">
      <w:pPr>
        <w:ind w:firstLine="709"/>
        <w:jc w:val="center"/>
        <w:rPr>
          <w:b/>
        </w:rPr>
      </w:pPr>
      <w:r w:rsidRPr="00B13E9C">
        <w:rPr>
          <w:b/>
        </w:rPr>
        <w:t>Интернет- ресурсы</w:t>
      </w:r>
      <w:bookmarkEnd w:id="2"/>
      <w:bookmarkEnd w:id="3"/>
      <w:bookmarkEnd w:id="4"/>
      <w:bookmarkEnd w:id="5"/>
      <w:bookmarkEnd w:id="6"/>
    </w:p>
    <w:p w:rsidR="008E2C59" w:rsidRPr="00B13E9C" w:rsidRDefault="008E2C59" w:rsidP="008E2C59">
      <w:pPr>
        <w:ind w:firstLine="709"/>
        <w:jc w:val="center"/>
        <w:rPr>
          <w:b/>
        </w:rPr>
      </w:pP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shd w:val="clear" w:color="auto" w:fill="FFFFFF"/>
        <w:ind w:left="0" w:firstLine="993"/>
        <w:contextualSpacing/>
        <w:jc w:val="both"/>
      </w:pPr>
      <w:r w:rsidRPr="00023FCE">
        <w:rPr>
          <w:rFonts w:eastAsia="Calibri"/>
          <w:iCs/>
          <w:lang w:eastAsia="en-US"/>
        </w:rPr>
        <w:lastRenderedPageBreak/>
        <w:t>Б</w:t>
      </w:r>
      <w:r w:rsidRPr="00023FCE">
        <w:rPr>
          <w:rFonts w:eastAsia="Calibri"/>
          <w:lang w:eastAsia="en-US"/>
        </w:rPr>
        <w:t xml:space="preserve">есплатные видеокурсы и </w:t>
      </w:r>
      <w:proofErr w:type="spellStart"/>
      <w:r w:rsidRPr="00023FCE">
        <w:rPr>
          <w:rFonts w:eastAsia="Calibri"/>
          <w:bCs/>
          <w:lang w:eastAsia="en-US"/>
        </w:rPr>
        <w:t>видеолекции</w:t>
      </w:r>
      <w:proofErr w:type="spellEnd"/>
      <w:r w:rsidRPr="00023FCE">
        <w:rPr>
          <w:rFonts w:eastAsia="Calibri"/>
          <w:lang w:eastAsia="en-US"/>
        </w:rPr>
        <w:t xml:space="preserve"> онлайн IT: </w:t>
      </w:r>
      <w:r w:rsidRPr="00023FCE">
        <w:rPr>
          <w:rFonts w:eastAsia="Calibri"/>
          <w:bCs/>
          <w:lang w:eastAsia="en-US"/>
        </w:rPr>
        <w:t>Информационные системы</w:t>
      </w:r>
      <w:r w:rsidRPr="00023FCE">
        <w:rPr>
          <w:rFonts w:eastAsia="Calibri"/>
          <w:lang w:eastAsia="en-US"/>
        </w:rPr>
        <w:t xml:space="preserve">: ERP, CRM ... </w:t>
      </w:r>
      <w:r w:rsidRPr="00023FCE">
        <w:rPr>
          <w:rFonts w:eastAsia="Calibri"/>
          <w:bCs/>
          <w:lang w:eastAsia="en-US"/>
        </w:rPr>
        <w:t>Технологии</w:t>
      </w:r>
      <w:r w:rsidRPr="00023FCE">
        <w:rPr>
          <w:rFonts w:eastAsia="Calibri"/>
          <w:lang w:eastAsia="en-US"/>
        </w:rPr>
        <w:t xml:space="preserve"> открытых систем…</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iCs/>
          <w:lang w:eastAsia="en-US"/>
        </w:rPr>
        <w:t xml:space="preserve">Бесплатные </w:t>
      </w:r>
      <w:proofErr w:type="spellStart"/>
      <w:r w:rsidRPr="00023FCE">
        <w:rPr>
          <w:rFonts w:eastAsia="Calibri"/>
          <w:iCs/>
          <w:lang w:eastAsia="en-US"/>
        </w:rPr>
        <w:t>видеолекции</w:t>
      </w:r>
      <w:proofErr w:type="spellEnd"/>
      <w:r w:rsidRPr="00023FCE">
        <w:rPr>
          <w:rFonts w:eastAsia="Calibri"/>
          <w:iCs/>
          <w:lang w:eastAsia="en-US"/>
        </w:rPr>
        <w:t>: …</w:t>
      </w:r>
      <w:r w:rsidRPr="00023FCE">
        <w:rPr>
          <w:rFonts w:eastAsia="Calibri"/>
          <w:lang w:eastAsia="en-US"/>
        </w:rPr>
        <w:t xml:space="preserve">темы: 2. Классификация </w:t>
      </w:r>
      <w:r w:rsidRPr="00023FCE">
        <w:rPr>
          <w:rFonts w:eastAsia="Calibri"/>
          <w:bCs/>
          <w:lang w:eastAsia="en-US"/>
        </w:rPr>
        <w:t xml:space="preserve">информационных систем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rFonts w:ascii="Arial" w:hAnsi="Arial" w:cs="Arial"/>
          <w:iCs/>
          <w:color w:val="666666"/>
        </w:rPr>
        <w:t xml:space="preserve"> </w:t>
      </w:r>
      <w:proofErr w:type="spellStart"/>
      <w:r w:rsidRPr="00023FCE">
        <w:rPr>
          <w:rFonts w:eastAsia="Calibri"/>
          <w:iCs/>
          <w:lang w:val="en-US" w:eastAsia="en-US"/>
        </w:rPr>
        <w:t>edu</w:t>
      </w:r>
      <w:proofErr w:type="spellEnd"/>
      <w:r w:rsidRPr="00023FCE">
        <w:rPr>
          <w:rFonts w:eastAsia="Calibri"/>
          <w:iCs/>
          <w:lang w:eastAsia="en-US"/>
        </w:rPr>
        <w:t>.</w:t>
      </w:r>
      <w:proofErr w:type="spellStart"/>
      <w:r w:rsidRPr="00023FCE">
        <w:rPr>
          <w:rFonts w:eastAsia="Calibri"/>
          <w:iCs/>
          <w:lang w:val="en-US" w:eastAsia="en-US"/>
        </w:rPr>
        <w:t>jobsmarket</w:t>
      </w:r>
      <w:proofErr w:type="spellEnd"/>
      <w:r w:rsidRPr="00023FCE">
        <w:rPr>
          <w:rFonts w:eastAsia="Calibri"/>
          <w:iCs/>
          <w:lang w:eastAsia="en-US"/>
        </w:rPr>
        <w:t>.</w:t>
      </w:r>
      <w:proofErr w:type="spellStart"/>
      <w:r w:rsidRPr="00023FCE">
        <w:rPr>
          <w:rFonts w:eastAsia="Calibri"/>
          <w:iCs/>
          <w:lang w:val="en-US" w:eastAsia="en-US"/>
        </w:rPr>
        <w:t>ru</w:t>
      </w:r>
      <w:proofErr w:type="spellEnd"/>
      <w:r w:rsidRPr="00023FCE">
        <w:rPr>
          <w:rFonts w:eastAsia="Calibri"/>
          <w:iCs/>
          <w:lang w:eastAsia="en-US"/>
        </w:rPr>
        <w:t xml:space="preserve"> ›</w:t>
      </w:r>
    </w:p>
    <w:p w:rsidR="008E2C59" w:rsidRPr="00023FCE" w:rsidRDefault="008E2C59" w:rsidP="00D36BF5">
      <w:pPr>
        <w:numPr>
          <w:ilvl w:val="0"/>
          <w:numId w:val="1"/>
        </w:numPr>
        <w:ind w:left="0" w:firstLine="993"/>
        <w:contextualSpacing/>
        <w:jc w:val="both"/>
      </w:pPr>
      <w:r w:rsidRPr="00023FCE">
        <w:t>Библиотека публикаций и форумы по разработке и применению информационных систем</w:t>
      </w:r>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sql.ru</w:t>
      </w:r>
    </w:p>
    <w:p w:rsidR="008E2C59" w:rsidRPr="00023FCE" w:rsidRDefault="008E2C59" w:rsidP="00D36BF5">
      <w:pPr>
        <w:pStyle w:val="ab"/>
        <w:numPr>
          <w:ilvl w:val="0"/>
          <w:numId w:val="1"/>
        </w:numPr>
        <w:shd w:val="clear" w:color="auto" w:fill="FFFFFF"/>
        <w:spacing w:after="0" w:line="240" w:lineRule="auto"/>
        <w:ind w:left="0" w:firstLine="993"/>
      </w:pPr>
      <w:r w:rsidRPr="00023FCE">
        <w:t xml:space="preserve">Библиотека публикаций по применению систем управления бизнес–процессами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bpms.ru</w:t>
      </w:r>
    </w:p>
    <w:p w:rsidR="008E2C59" w:rsidRPr="00023FCE" w:rsidRDefault="008E2C59" w:rsidP="00D36BF5">
      <w:pPr>
        <w:numPr>
          <w:ilvl w:val="0"/>
          <w:numId w:val="1"/>
        </w:numPr>
        <w:shd w:val="clear" w:color="auto" w:fill="FFFFFF"/>
        <w:ind w:left="0" w:firstLine="993"/>
        <w:contextualSpacing/>
        <w:jc w:val="both"/>
      </w:pPr>
      <w:proofErr w:type="spellStart"/>
      <w:r w:rsidRPr="00023FCE">
        <w:rPr>
          <w:iCs/>
        </w:rPr>
        <w:t>Видеолекции</w:t>
      </w:r>
      <w:proofErr w:type="spellEnd"/>
      <w:r w:rsidRPr="00023FCE">
        <w:rPr>
          <w:iCs/>
        </w:rPr>
        <w:t xml:space="preserve">: </w:t>
      </w:r>
      <w:r w:rsidRPr="00023FCE">
        <w:rPr>
          <w:bCs/>
        </w:rPr>
        <w:t xml:space="preserve">Информационные технологии...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val="en-US" w:eastAsia="en-US"/>
        </w:rPr>
        <w:t>http</w:t>
      </w:r>
      <w:r w:rsidRPr="00023FCE">
        <w:rPr>
          <w:rFonts w:eastAsia="Calibri"/>
          <w:lang w:eastAsia="en-US"/>
        </w:rPr>
        <w:t>://</w:t>
      </w:r>
      <w:r w:rsidRPr="00023FCE">
        <w:rPr>
          <w:rFonts w:eastAsia="Calibri"/>
          <w:lang w:val="en-US" w:eastAsia="en-US"/>
        </w:rPr>
        <w:t>www</w:t>
      </w:r>
      <w:r w:rsidRPr="00023FCE">
        <w:rPr>
          <w:rFonts w:eastAsia="Calibri"/>
          <w:lang w:eastAsia="en-US"/>
        </w:rPr>
        <w:t>.</w:t>
      </w:r>
      <w:r w:rsidRPr="00023FCE">
        <w:rPr>
          <w:iCs/>
        </w:rPr>
        <w:t xml:space="preserve"> 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proofErr w:type="gramStart"/>
      <w:r w:rsidRPr="00023FCE">
        <w:rPr>
          <w:rFonts w:eastAsia="Calibri"/>
          <w:bCs/>
          <w:iCs/>
          <w:lang w:eastAsia="en-US"/>
        </w:rPr>
        <w:t>Информационные  технологии</w:t>
      </w:r>
      <w:proofErr w:type="gramEnd"/>
      <w:r w:rsidRPr="00023FCE">
        <w:rPr>
          <w:rFonts w:eastAsia="Calibri"/>
          <w:iCs/>
          <w:lang w:eastAsia="en-US"/>
        </w:rPr>
        <w:t xml:space="preserve">... </w:t>
      </w:r>
      <w:proofErr w:type="spellStart"/>
      <w:r w:rsidRPr="00023FCE">
        <w:rPr>
          <w:rFonts w:eastAsia="Calibri"/>
          <w:bCs/>
          <w:lang w:eastAsia="en-US"/>
        </w:rPr>
        <w:t>видеолекци</w:t>
      </w:r>
      <w:proofErr w:type="spellEnd"/>
      <w:r w:rsidRPr="00023FCE">
        <w:rPr>
          <w:rFonts w:eastAsia="Calibri"/>
          <w:lang w:eastAsia="en-US"/>
        </w:rPr>
        <w:t xml:space="preserve"> по предмету</w:t>
      </w:r>
      <w:r w:rsidRPr="00023FCE">
        <w:rPr>
          <w:rFonts w:eastAsia="Calibri"/>
          <w:bCs/>
          <w:lang w:eastAsia="en-US"/>
        </w:rPr>
        <w:t xml:space="preserve"> «Информационные технологии</w:t>
      </w:r>
      <w:r w:rsidRPr="00023FCE">
        <w:rPr>
          <w:rFonts w:eastAsia="Calibri"/>
          <w:lang w:eastAsia="en-US"/>
        </w:rPr>
        <w:t>»…</w:t>
      </w:r>
      <w:r w:rsidRPr="00023FCE">
        <w:rPr>
          <w:iCs/>
        </w:rPr>
        <w:t xml:space="preserve"> [Электронный ресурс]: </w:t>
      </w:r>
      <w:proofErr w:type="spellStart"/>
      <w:r w:rsidRPr="00023FCE">
        <w:rPr>
          <w:iCs/>
        </w:rPr>
        <w:t>офиц.сай</w:t>
      </w:r>
      <w:r w:rsidRPr="00023FCE">
        <w:rPr>
          <w:bCs/>
          <w:iCs/>
        </w:rPr>
        <w:t>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rFonts w:eastAsia="Calibri"/>
          <w:iCs/>
          <w:lang w:eastAsia="en-US"/>
        </w:rPr>
        <w:t xml:space="preserve"> </w:t>
      </w:r>
      <w:r w:rsidRPr="00023FCE">
        <w:rPr>
          <w:rFonts w:eastAsia="Calibri"/>
          <w:lang w:eastAsia="en-US"/>
        </w:rPr>
        <w:t>http://ww</w:t>
      </w:r>
      <w:r w:rsidRPr="00023FCE">
        <w:rPr>
          <w:rFonts w:eastAsia="Calibri"/>
          <w:iCs/>
          <w:lang w:eastAsia="en-US"/>
        </w:rPr>
        <w:t>w.www.distanz.ru/</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bCs/>
          <w:lang w:eastAsia="en-US"/>
        </w:rPr>
        <w:t>Информационные системы и технологии</w:t>
      </w:r>
      <w:r w:rsidRPr="00023FCE">
        <w:rPr>
          <w:rFonts w:eastAsia="Calibri"/>
          <w:lang w:eastAsia="en-US"/>
        </w:rPr>
        <w:t xml:space="preserve">. Практикум. </w:t>
      </w:r>
      <w:r w:rsidRPr="00023FCE">
        <w:rPr>
          <w:iCs/>
        </w:rPr>
        <w:t xml:space="preserve">[Электронный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http://www.edu.dvgups.ru/</w:t>
      </w:r>
      <w:r w:rsidRPr="00023FCE">
        <w:rPr>
          <w:rFonts w:eastAsia="Calibri"/>
          <w:bCs/>
          <w:lang w:eastAsia="en-US"/>
        </w:rPr>
        <w:t xml:space="preserve"> </w:t>
      </w:r>
    </w:p>
    <w:p w:rsidR="008E2C59" w:rsidRPr="00023FCE" w:rsidRDefault="008E2C59" w:rsidP="00D36BF5">
      <w:pPr>
        <w:numPr>
          <w:ilvl w:val="0"/>
          <w:numId w:val="1"/>
        </w:numPr>
        <w:shd w:val="clear" w:color="auto" w:fill="FFFFFF"/>
        <w:ind w:left="0" w:firstLine="993"/>
        <w:contextualSpacing/>
        <w:jc w:val="both"/>
        <w:outlineLvl w:val="3"/>
      </w:pPr>
      <w:r w:rsidRPr="00023FCE">
        <w:t>Информационные технологии в экономике: Учеб.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w:t>
      </w:r>
      <w:r w:rsidRPr="00023FCE">
        <w:rPr>
          <w:iCs/>
          <w:lang w:val="en-US"/>
        </w:rPr>
        <w:t>http</w:t>
      </w:r>
      <w:r w:rsidRPr="00023FCE">
        <w:rPr>
          <w:iCs/>
        </w:rPr>
        <w:t>://</w:t>
      </w:r>
      <w:r w:rsidRPr="00023FCE">
        <w:rPr>
          <w:lang w:val="en-US"/>
        </w:rPr>
        <w:t>www</w:t>
      </w:r>
      <w:r w:rsidRPr="00023FCE">
        <w:t>.</w:t>
      </w:r>
      <w:proofErr w:type="spellStart"/>
      <w:r w:rsidRPr="00023FCE">
        <w:rPr>
          <w:iCs/>
          <w:lang w:val="en-US"/>
        </w:rPr>
        <w:t>ecsocman</w:t>
      </w:r>
      <w:proofErr w:type="spellEnd"/>
      <w:r w:rsidRPr="00023FCE">
        <w:rPr>
          <w:iCs/>
        </w:rPr>
        <w:t>.</w:t>
      </w:r>
      <w:proofErr w:type="spellStart"/>
      <w:r w:rsidRPr="00023FCE">
        <w:rPr>
          <w:iCs/>
          <w:lang w:val="en-US"/>
        </w:rPr>
        <w:t>hse</w:t>
      </w:r>
      <w:proofErr w:type="spellEnd"/>
      <w:r w:rsidRPr="00023FCE">
        <w:rPr>
          <w:iCs/>
        </w:rPr>
        <w:t>.</w:t>
      </w:r>
      <w:proofErr w:type="spellStart"/>
      <w:r w:rsidRPr="00023FCE">
        <w:rPr>
          <w:iCs/>
          <w:lang w:val="en-US"/>
        </w:rPr>
        <w:t>ru</w:t>
      </w:r>
      <w:proofErr w:type="spellEnd"/>
      <w:r w:rsidRPr="00023FCE">
        <w:rPr>
          <w:iCs/>
        </w:rPr>
        <w:t>/</w:t>
      </w:r>
      <w:r w:rsidRPr="00023FCE">
        <w:rPr>
          <w:color w:val="222222"/>
        </w:rPr>
        <w:t xml:space="preserve"> </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Красильникова М.В. </w:t>
      </w:r>
      <w:r w:rsidRPr="00023FCE">
        <w:rPr>
          <w:rFonts w:eastAsia="Calibri"/>
          <w:bCs/>
          <w:lang w:eastAsia="en-US"/>
        </w:rPr>
        <w:t>Информационные системы и технологии</w:t>
      </w:r>
      <w:r w:rsidRPr="00023FCE">
        <w:rPr>
          <w:rFonts w:eastAsia="Calibri"/>
          <w:lang w:eastAsia="en-US"/>
        </w:rPr>
        <w:t>. Учебное пособие.</w:t>
      </w:r>
      <w:r w:rsidRPr="00023FCE">
        <w:rPr>
          <w:iCs/>
        </w:rPr>
        <w:t xml:space="preserve"> [Электронный ресурс]: </w:t>
      </w:r>
      <w:proofErr w:type="spellStart"/>
      <w:proofErr w:type="gramStart"/>
      <w:r w:rsidRPr="00023FCE">
        <w:rPr>
          <w:iCs/>
        </w:rPr>
        <w:t>офиц.сайт</w:t>
      </w:r>
      <w:proofErr w:type="spellEnd"/>
      <w:proofErr w:type="gram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rFonts w:eastAsia="Calibri"/>
          <w:lang w:eastAsia="en-US"/>
        </w:rPr>
        <w:t>antigtu.ru/141</w:t>
      </w:r>
    </w:p>
    <w:p w:rsidR="008E2C59" w:rsidRPr="00023FCE" w:rsidRDefault="008E2C59" w:rsidP="00D36BF5">
      <w:pPr>
        <w:numPr>
          <w:ilvl w:val="0"/>
          <w:numId w:val="1"/>
        </w:numPr>
        <w:ind w:left="0" w:firstLine="993"/>
        <w:contextualSpacing/>
        <w:jc w:val="both"/>
        <w:rPr>
          <w:rFonts w:eastAsia="Calibri"/>
          <w:lang w:eastAsia="en-US"/>
        </w:rPr>
      </w:pPr>
      <w:r w:rsidRPr="00023FCE">
        <w:rPr>
          <w:rFonts w:eastAsia="Calibri"/>
          <w:lang w:eastAsia="en-US"/>
        </w:rPr>
        <w:t xml:space="preserve">Курс лекций. В курсе рассматриваются принципы создания </w:t>
      </w:r>
      <w:r w:rsidRPr="00023FCE">
        <w:rPr>
          <w:rFonts w:eastAsia="Calibri"/>
          <w:bCs/>
          <w:lang w:eastAsia="en-US"/>
        </w:rPr>
        <w:t>информационных технологий</w:t>
      </w:r>
      <w:r w:rsidRPr="00023FCE">
        <w:rPr>
          <w:rFonts w:eastAsia="Calibri"/>
          <w:lang w:eastAsia="en-US"/>
        </w:rPr>
        <w:t xml:space="preserve"> и </w:t>
      </w:r>
      <w:r w:rsidRPr="00023FCE">
        <w:rPr>
          <w:rFonts w:eastAsia="Calibri"/>
          <w:bCs/>
          <w:lang w:eastAsia="en-US"/>
        </w:rPr>
        <w:t>систем</w:t>
      </w:r>
      <w:r w:rsidRPr="00023FCE">
        <w:rPr>
          <w:rFonts w:eastAsia="Calibri"/>
          <w:lang w:eastAsia="en-US"/>
        </w:rPr>
        <w:t>, их внедрения и использования</w:t>
      </w:r>
      <w:proofErr w:type="gramStart"/>
      <w:r w:rsidRPr="00023FCE">
        <w:rPr>
          <w:rFonts w:eastAsia="Calibri"/>
          <w:lang w:eastAsia="en-US"/>
        </w:rPr>
        <w:t>...</w:t>
      </w:r>
      <w:r w:rsidRPr="00023FCE">
        <w:rPr>
          <w:iCs/>
        </w:rPr>
        <w:t>[</w:t>
      </w:r>
      <w:proofErr w:type="gramEnd"/>
      <w:r w:rsidRPr="00023FCE">
        <w:rPr>
          <w:iCs/>
        </w:rPr>
        <w:t xml:space="preserve">Электронный ресурс]: </w:t>
      </w:r>
      <w:proofErr w:type="spellStart"/>
      <w:r w:rsidRPr="00023FCE">
        <w:rPr>
          <w:iCs/>
        </w:rPr>
        <w:t>офиц.сайт</w:t>
      </w:r>
      <w:proofErr w:type="spellEnd"/>
      <w:r w:rsidRPr="00023FCE">
        <w:rPr>
          <w:bCs/>
          <w:iCs/>
        </w:rPr>
        <w:t>.</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rFonts w:eastAsia="Calibri"/>
          <w:lang w:eastAsia="en-US"/>
        </w:rPr>
        <w:t>http://www.</w:t>
      </w:r>
      <w:r w:rsidRPr="00023FCE">
        <w:rPr>
          <w:rFonts w:eastAsia="Calibri"/>
          <w:iCs/>
          <w:lang w:eastAsia="en-US"/>
        </w:rPr>
        <w:t>edumarket.ru/library/itsystem/15330/</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proofErr w:type="spellStart"/>
      <w:r w:rsidRPr="00023FCE">
        <w:rPr>
          <w:bCs/>
          <w:iCs/>
        </w:rPr>
        <w:t>eLIBRARY</w:t>
      </w:r>
      <w:proofErr w:type="spellEnd"/>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elibrary.ru/ defaultx.as</w:t>
      </w:r>
      <w:r w:rsidRPr="00023FCE">
        <w:rPr>
          <w:bCs/>
          <w:iCs/>
          <w:lang w:val="en-US"/>
        </w:rPr>
        <w:t>p</w:t>
      </w:r>
      <w:r w:rsidRPr="00023FCE">
        <w:rPr>
          <w:bCs/>
          <w:iCs/>
        </w:rPr>
        <w:t xml:space="preserve"> </w:t>
      </w:r>
    </w:p>
    <w:p w:rsidR="008E2C59" w:rsidRPr="00023FCE" w:rsidRDefault="008E2C59" w:rsidP="00D36BF5">
      <w:pPr>
        <w:keepLines/>
        <w:numPr>
          <w:ilvl w:val="0"/>
          <w:numId w:val="1"/>
        </w:numPr>
        <w:shd w:val="clear" w:color="auto" w:fill="FFFFFF"/>
        <w:ind w:left="0" w:firstLine="993"/>
        <w:jc w:val="both"/>
        <w:rPr>
          <w:bCs/>
          <w:iCs/>
        </w:rPr>
      </w:pPr>
      <w:r w:rsidRPr="00023FCE">
        <w:rPr>
          <w:bCs/>
          <w:iCs/>
        </w:rPr>
        <w:t xml:space="preserve">Научная электронная библиотека </w:t>
      </w:r>
      <w:r w:rsidRPr="00023FCE">
        <w:rPr>
          <w:bCs/>
          <w:iCs/>
          <w:lang w:val="en-US"/>
        </w:rPr>
        <w:t>IPRbooks</w:t>
      </w:r>
      <w:r w:rsidRPr="00023FCE">
        <w:rPr>
          <w:bCs/>
          <w:iCs/>
        </w:rPr>
        <w:t>.</w:t>
      </w:r>
      <w:proofErr w:type="spellStart"/>
      <w:r w:rsidRPr="00023FCE">
        <w:rPr>
          <w:bCs/>
          <w:iCs/>
          <w:lang w:val="en-US"/>
        </w:rPr>
        <w:t>ru</w:t>
      </w:r>
      <w:proofErr w:type="spellEnd"/>
      <w:r w:rsidRPr="00023FCE">
        <w:rPr>
          <w:iCs/>
        </w:rPr>
        <w:t xml:space="preserve"> [Электронный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rPr>
          <w:bCs/>
          <w:iCs/>
        </w:rPr>
        <w:t>http://</w:t>
      </w:r>
      <w:r w:rsidRPr="00023FCE">
        <w:t>www.</w:t>
      </w:r>
      <w:r w:rsidRPr="00023FCE">
        <w:rPr>
          <w:bCs/>
          <w:iCs/>
        </w:rPr>
        <w:t xml:space="preserve"> </w:t>
      </w:r>
      <w:proofErr w:type="spellStart"/>
      <w:r w:rsidRPr="00023FCE">
        <w:rPr>
          <w:bCs/>
          <w:iCs/>
          <w:lang w:val="en-US"/>
        </w:rPr>
        <w:t>iprbooks</w:t>
      </w:r>
      <w:proofErr w:type="spellEnd"/>
      <w:r w:rsidRPr="00023FCE">
        <w:rPr>
          <w:bCs/>
          <w:iCs/>
        </w:rPr>
        <w:t>.</w:t>
      </w:r>
      <w:proofErr w:type="spellStart"/>
      <w:r w:rsidRPr="00023FCE">
        <w:rPr>
          <w:bCs/>
          <w:iCs/>
        </w:rPr>
        <w:t>ru</w:t>
      </w:r>
      <w:proofErr w:type="spellEnd"/>
      <w:r w:rsidRPr="00023FCE">
        <w:rPr>
          <w:bCs/>
          <w:iCs/>
        </w:rPr>
        <w:t xml:space="preserve"> (по паролю) </w:t>
      </w:r>
    </w:p>
    <w:p w:rsidR="008E2C59" w:rsidRPr="00023FCE" w:rsidRDefault="008E2C59" w:rsidP="00D36BF5">
      <w:pPr>
        <w:keepLines/>
        <w:numPr>
          <w:ilvl w:val="0"/>
          <w:numId w:val="1"/>
        </w:numPr>
        <w:shd w:val="clear" w:color="auto" w:fill="FFFFFF"/>
        <w:ind w:left="0" w:firstLine="993"/>
        <w:jc w:val="both"/>
      </w:pPr>
      <w:r w:rsidRPr="00023FCE">
        <w:rPr>
          <w:bCs/>
          <w:iCs/>
        </w:rPr>
        <w:t xml:space="preserve">Научная электронная </w:t>
      </w:r>
      <w:r w:rsidRPr="00023FCE">
        <w:t>онлайн-</w:t>
      </w:r>
      <w:r w:rsidRPr="00023FCE">
        <w:rPr>
          <w:bCs/>
          <w:iCs/>
        </w:rPr>
        <w:t xml:space="preserve">библиотека </w:t>
      </w:r>
      <w:proofErr w:type="spellStart"/>
      <w:r w:rsidRPr="00023FCE">
        <w:t>Порталус</w:t>
      </w:r>
      <w:proofErr w:type="spellEnd"/>
      <w:r w:rsidRPr="00023FCE">
        <w:t xml:space="preserve"> </w:t>
      </w:r>
      <w:r w:rsidRPr="00023FCE">
        <w:rPr>
          <w:iCs/>
        </w:rPr>
        <w:t>[Электронный ресурс]: р</w:t>
      </w:r>
      <w:r w:rsidRPr="00023FCE">
        <w:rPr>
          <w:bCs/>
          <w:iCs/>
        </w:rPr>
        <w:t>аздел Информационные технологии.</w:t>
      </w:r>
      <w:r w:rsidRPr="00023FCE">
        <w:rPr>
          <w:iCs/>
        </w:rPr>
        <w:t xml:space="preserve"> — Электрон</w:t>
      </w:r>
      <w:proofErr w:type="gramStart"/>
      <w:r w:rsidRPr="00023FCE">
        <w:rPr>
          <w:iCs/>
        </w:rPr>
        <w:t>.</w:t>
      </w:r>
      <w:proofErr w:type="gramEnd"/>
      <w:r w:rsidRPr="00023FCE">
        <w:rPr>
          <w:iCs/>
        </w:rPr>
        <w:t xml:space="preserve"> дан. — Режим доступа: </w:t>
      </w:r>
      <w:r w:rsidRPr="00023FCE">
        <w:t>http://www. portalus.ru</w:t>
      </w:r>
    </w:p>
    <w:p w:rsidR="009928B8" w:rsidRDefault="009928B8" w:rsidP="009928B8">
      <w:pPr>
        <w:ind w:firstLine="709"/>
        <w:jc w:val="center"/>
        <w:rPr>
          <w:b/>
        </w:rPr>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EA6098" w:rsidRDefault="00EA6098" w:rsidP="00B32F29">
      <w:pPr>
        <w:ind w:firstLine="708"/>
        <w:jc w:val="center"/>
        <w:rPr>
          <w:b/>
          <w:sz w:val="28"/>
          <w:szCs w:val="28"/>
        </w:rPr>
      </w:pPr>
    </w:p>
    <w:tbl>
      <w:tblPr>
        <w:tblStyle w:val="a5"/>
        <w:tblW w:w="9351" w:type="dxa"/>
        <w:jc w:val="center"/>
        <w:tblLayout w:type="fixed"/>
        <w:tblCellMar>
          <w:left w:w="57" w:type="dxa"/>
          <w:right w:w="57" w:type="dxa"/>
        </w:tblCellMar>
        <w:tblLook w:val="04A0" w:firstRow="1" w:lastRow="0" w:firstColumn="1" w:lastColumn="0" w:noHBand="0" w:noVBand="1"/>
      </w:tblPr>
      <w:tblGrid>
        <w:gridCol w:w="1116"/>
        <w:gridCol w:w="1006"/>
        <w:gridCol w:w="708"/>
        <w:gridCol w:w="5245"/>
        <w:gridCol w:w="1276"/>
      </w:tblGrid>
      <w:tr w:rsidR="00EA6098" w:rsidRPr="00287F35" w:rsidTr="003A08EE">
        <w:trPr>
          <w:tblHeader/>
          <w:jc w:val="center"/>
        </w:trPr>
        <w:tc>
          <w:tcPr>
            <w:tcW w:w="1116" w:type="dxa"/>
            <w:vAlign w:val="center"/>
          </w:tcPr>
          <w:p w:rsidR="00EA6098" w:rsidRPr="00287F35" w:rsidRDefault="00EA6098" w:rsidP="00092A0A">
            <w:pPr>
              <w:jc w:val="center"/>
              <w:rPr>
                <w:b/>
                <w:sz w:val="20"/>
                <w:szCs w:val="20"/>
              </w:rPr>
            </w:pPr>
            <w:r w:rsidRPr="00287F35">
              <w:rPr>
                <w:b/>
                <w:sz w:val="20"/>
                <w:szCs w:val="20"/>
              </w:rPr>
              <w:t>дата, время</w:t>
            </w:r>
          </w:p>
          <w:p w:rsidR="00EA6098" w:rsidRPr="00287F35" w:rsidRDefault="00EA6098" w:rsidP="00092A0A">
            <w:pPr>
              <w:jc w:val="center"/>
              <w:rPr>
                <w:b/>
                <w:sz w:val="20"/>
                <w:szCs w:val="20"/>
              </w:rPr>
            </w:pPr>
            <w:r w:rsidRPr="00287F35">
              <w:rPr>
                <w:b/>
                <w:sz w:val="20"/>
                <w:szCs w:val="20"/>
              </w:rPr>
              <w:t>занятия</w:t>
            </w:r>
          </w:p>
        </w:tc>
        <w:tc>
          <w:tcPr>
            <w:tcW w:w="1006" w:type="dxa"/>
            <w:vAlign w:val="center"/>
          </w:tcPr>
          <w:p w:rsidR="00EA6098" w:rsidRPr="00287F35" w:rsidRDefault="00EA6098" w:rsidP="00092A0A">
            <w:pPr>
              <w:jc w:val="center"/>
              <w:rPr>
                <w:b/>
                <w:sz w:val="20"/>
                <w:szCs w:val="20"/>
              </w:rPr>
            </w:pPr>
            <w:r w:rsidRPr="00287F35">
              <w:rPr>
                <w:b/>
                <w:sz w:val="20"/>
                <w:szCs w:val="20"/>
              </w:rPr>
              <w:t>вид, тема</w:t>
            </w:r>
          </w:p>
          <w:p w:rsidR="00EA6098" w:rsidRPr="00287F35" w:rsidRDefault="00EA6098" w:rsidP="00092A0A">
            <w:pPr>
              <w:jc w:val="center"/>
              <w:rPr>
                <w:b/>
                <w:sz w:val="20"/>
                <w:szCs w:val="20"/>
              </w:rPr>
            </w:pPr>
            <w:r w:rsidRPr="00287F35">
              <w:rPr>
                <w:b/>
                <w:sz w:val="20"/>
                <w:szCs w:val="20"/>
              </w:rPr>
              <w:t>занятия</w:t>
            </w:r>
          </w:p>
        </w:tc>
        <w:tc>
          <w:tcPr>
            <w:tcW w:w="708" w:type="dxa"/>
            <w:vAlign w:val="center"/>
          </w:tcPr>
          <w:p w:rsidR="00EA6098" w:rsidRPr="00287F35" w:rsidRDefault="00EA6098" w:rsidP="003A08EE">
            <w:pPr>
              <w:ind w:left="-57" w:right="-57"/>
              <w:jc w:val="center"/>
              <w:rPr>
                <w:b/>
                <w:sz w:val="20"/>
                <w:szCs w:val="20"/>
              </w:rPr>
            </w:pPr>
            <w:r w:rsidRPr="00287F35">
              <w:rPr>
                <w:b/>
                <w:sz w:val="20"/>
                <w:szCs w:val="20"/>
              </w:rPr>
              <w:t>кол-во часов</w:t>
            </w:r>
          </w:p>
        </w:tc>
        <w:tc>
          <w:tcPr>
            <w:tcW w:w="5245" w:type="dxa"/>
            <w:vAlign w:val="center"/>
          </w:tcPr>
          <w:p w:rsidR="00EA6098" w:rsidRPr="00287F35" w:rsidRDefault="00EA6098" w:rsidP="00092A0A">
            <w:pPr>
              <w:jc w:val="center"/>
              <w:rPr>
                <w:b/>
                <w:sz w:val="20"/>
                <w:szCs w:val="20"/>
              </w:rPr>
            </w:pPr>
            <w:r w:rsidRPr="00287F35">
              <w:rPr>
                <w:b/>
                <w:sz w:val="20"/>
                <w:szCs w:val="20"/>
              </w:rPr>
              <w:t>вопросы для изучения и обсуждения</w:t>
            </w:r>
          </w:p>
        </w:tc>
        <w:tc>
          <w:tcPr>
            <w:tcW w:w="1276" w:type="dxa"/>
            <w:vAlign w:val="center"/>
          </w:tcPr>
          <w:p w:rsidR="00EA6098" w:rsidRPr="00287F35" w:rsidRDefault="00EA6098" w:rsidP="003A08EE">
            <w:pPr>
              <w:ind w:left="-57" w:right="-57"/>
              <w:jc w:val="center"/>
              <w:rPr>
                <w:b/>
                <w:sz w:val="20"/>
                <w:szCs w:val="20"/>
              </w:rPr>
            </w:pPr>
            <w:r w:rsidRPr="00287F35">
              <w:rPr>
                <w:b/>
                <w:sz w:val="20"/>
                <w:szCs w:val="20"/>
              </w:rPr>
              <w:t>контрольные вопросы, задания</w:t>
            </w:r>
          </w:p>
        </w:tc>
      </w:tr>
      <w:tr w:rsidR="00EA05C0" w:rsidRPr="00287F35" w:rsidTr="003A08EE">
        <w:trPr>
          <w:trHeight w:val="582"/>
          <w:jc w:val="center"/>
        </w:trPr>
        <w:tc>
          <w:tcPr>
            <w:tcW w:w="1116" w:type="dxa"/>
          </w:tcPr>
          <w:p w:rsidR="00EA05C0" w:rsidRDefault="00EA05C0" w:rsidP="00092A0A">
            <w:pPr>
              <w:jc w:val="center"/>
              <w:rPr>
                <w:bCs/>
                <w:sz w:val="20"/>
                <w:szCs w:val="20"/>
              </w:rPr>
            </w:pPr>
            <w:r>
              <w:rPr>
                <w:bCs/>
                <w:sz w:val="20"/>
                <w:szCs w:val="20"/>
                <w:lang w:val="en-US"/>
              </w:rPr>
              <w:t>0</w:t>
            </w:r>
            <w:r>
              <w:rPr>
                <w:bCs/>
                <w:sz w:val="20"/>
                <w:szCs w:val="20"/>
              </w:rPr>
              <w:t>2.12.2021</w:t>
            </w:r>
          </w:p>
          <w:p w:rsidR="00EA05C0" w:rsidRDefault="00EA05C0" w:rsidP="00092A0A">
            <w:pPr>
              <w:jc w:val="center"/>
              <w:rPr>
                <w:bCs/>
                <w:sz w:val="20"/>
                <w:szCs w:val="20"/>
              </w:rPr>
            </w:pPr>
          </w:p>
          <w:p w:rsidR="00EA05C0" w:rsidRDefault="00EA05C0" w:rsidP="00092A0A">
            <w:pPr>
              <w:jc w:val="center"/>
              <w:rPr>
                <w:bCs/>
                <w:sz w:val="20"/>
                <w:szCs w:val="20"/>
              </w:rPr>
            </w:pPr>
            <w:r>
              <w:rPr>
                <w:bCs/>
                <w:sz w:val="20"/>
                <w:szCs w:val="20"/>
              </w:rPr>
              <w:t>11</w:t>
            </w:r>
            <w:r w:rsidRPr="00287F35">
              <w:rPr>
                <w:bCs/>
                <w:sz w:val="20"/>
                <w:szCs w:val="20"/>
              </w:rPr>
              <w:t>.</w:t>
            </w:r>
            <w:r>
              <w:rPr>
                <w:bCs/>
                <w:sz w:val="20"/>
                <w:szCs w:val="20"/>
              </w:rPr>
              <w:t>20-12</w:t>
            </w:r>
            <w:r w:rsidRPr="00287F35">
              <w:rPr>
                <w:bCs/>
                <w:sz w:val="20"/>
                <w:szCs w:val="20"/>
              </w:rPr>
              <w:t>.</w:t>
            </w:r>
            <w:r>
              <w:rPr>
                <w:bCs/>
                <w:sz w:val="20"/>
                <w:szCs w:val="20"/>
              </w:rPr>
              <w:t>50</w:t>
            </w:r>
          </w:p>
          <w:p w:rsidR="00EA05C0" w:rsidRDefault="00EA05C0" w:rsidP="00092A0A">
            <w:pPr>
              <w:jc w:val="center"/>
              <w:rPr>
                <w:bCs/>
                <w:sz w:val="20"/>
                <w:szCs w:val="20"/>
              </w:rPr>
            </w:pPr>
          </w:p>
          <w:p w:rsidR="00EA05C0" w:rsidRPr="00092A0A" w:rsidRDefault="00EA05C0" w:rsidP="00092A0A">
            <w:pPr>
              <w:jc w:val="center"/>
              <w:rPr>
                <w:bCs/>
                <w:sz w:val="20"/>
                <w:szCs w:val="20"/>
                <w:lang w:val="en-US"/>
              </w:rPr>
            </w:pPr>
            <w:proofErr w:type="gramStart"/>
            <w:r>
              <w:rPr>
                <w:bCs/>
                <w:sz w:val="20"/>
                <w:szCs w:val="20"/>
              </w:rPr>
              <w:t>он-</w:t>
            </w:r>
            <w:proofErr w:type="spellStart"/>
            <w:r>
              <w:rPr>
                <w:bCs/>
                <w:sz w:val="20"/>
                <w:szCs w:val="20"/>
              </w:rPr>
              <w:t>лайн</w:t>
            </w:r>
            <w:proofErr w:type="spellEnd"/>
            <w:proofErr w:type="gramEnd"/>
            <w:r>
              <w:rPr>
                <w:bCs/>
                <w:sz w:val="20"/>
                <w:szCs w:val="20"/>
              </w:rPr>
              <w:t xml:space="preserve"> на </w:t>
            </w:r>
            <w:r>
              <w:rPr>
                <w:bCs/>
                <w:sz w:val="20"/>
                <w:szCs w:val="20"/>
                <w:lang w:val="en-US"/>
              </w:rPr>
              <w:t>Zoom</w:t>
            </w:r>
          </w:p>
          <w:p w:rsidR="00EA05C0" w:rsidRPr="00092A0A" w:rsidRDefault="00EA05C0" w:rsidP="00092A0A">
            <w:pPr>
              <w:jc w:val="center"/>
              <w:rPr>
                <w:bCs/>
                <w:sz w:val="20"/>
                <w:szCs w:val="20"/>
              </w:rPr>
            </w:pPr>
          </w:p>
        </w:tc>
        <w:tc>
          <w:tcPr>
            <w:tcW w:w="1006" w:type="dxa"/>
          </w:tcPr>
          <w:p w:rsidR="00EA05C0" w:rsidRDefault="00EA05C0" w:rsidP="00344C11">
            <w:pPr>
              <w:jc w:val="both"/>
              <w:rPr>
                <w:bCs/>
                <w:sz w:val="20"/>
                <w:szCs w:val="20"/>
              </w:rPr>
            </w:pPr>
            <w:r>
              <w:rPr>
                <w:bCs/>
                <w:sz w:val="20"/>
                <w:szCs w:val="20"/>
              </w:rPr>
              <w:t>Лекция-1</w:t>
            </w:r>
          </w:p>
        </w:tc>
        <w:tc>
          <w:tcPr>
            <w:tcW w:w="708" w:type="dxa"/>
          </w:tcPr>
          <w:p w:rsidR="00EA05C0" w:rsidRDefault="00EA05C0" w:rsidP="00344C11">
            <w:pPr>
              <w:jc w:val="center"/>
              <w:rPr>
                <w:sz w:val="20"/>
                <w:szCs w:val="20"/>
              </w:rPr>
            </w:pPr>
            <w:r>
              <w:rPr>
                <w:sz w:val="20"/>
                <w:szCs w:val="20"/>
              </w:rPr>
              <w:t>2</w:t>
            </w:r>
          </w:p>
        </w:tc>
        <w:tc>
          <w:tcPr>
            <w:tcW w:w="5245" w:type="dxa"/>
          </w:tcPr>
          <w:p w:rsidR="00EA05C0" w:rsidRDefault="00EA05C0" w:rsidP="003C2423">
            <w:pPr>
              <w:rPr>
                <w:sz w:val="20"/>
                <w:szCs w:val="20"/>
              </w:rPr>
            </w:pPr>
            <w:r>
              <w:rPr>
                <w:sz w:val="20"/>
                <w:szCs w:val="20"/>
              </w:rPr>
              <w:t xml:space="preserve">Тема лекции: </w:t>
            </w:r>
            <w:r w:rsidRPr="00092A0A">
              <w:rPr>
                <w:sz w:val="20"/>
                <w:szCs w:val="20"/>
              </w:rPr>
              <w:t>Информ</w:t>
            </w:r>
            <w:r>
              <w:rPr>
                <w:sz w:val="20"/>
                <w:szCs w:val="20"/>
              </w:rPr>
              <w:t>ационный процесс обмена данными, с</w:t>
            </w:r>
            <w:r w:rsidRPr="00092A0A">
              <w:rPr>
                <w:sz w:val="20"/>
                <w:szCs w:val="20"/>
              </w:rPr>
              <w:t>етевые информационные технологии</w:t>
            </w:r>
            <w:r>
              <w:rPr>
                <w:sz w:val="20"/>
                <w:szCs w:val="20"/>
              </w:rPr>
              <w:t>. СПС Консультант+, Гарант.</w:t>
            </w:r>
          </w:p>
          <w:p w:rsidR="00EA05C0" w:rsidRDefault="00EA05C0" w:rsidP="00092A0A">
            <w:pPr>
              <w:jc w:val="center"/>
              <w:rPr>
                <w:sz w:val="20"/>
                <w:szCs w:val="20"/>
              </w:rPr>
            </w:pPr>
            <w:r>
              <w:rPr>
                <w:sz w:val="20"/>
                <w:szCs w:val="20"/>
              </w:rPr>
              <w:t>Содержание</w:t>
            </w:r>
          </w:p>
          <w:p w:rsidR="00EA05C0" w:rsidRDefault="00EA05C0" w:rsidP="003C2423">
            <w:r>
              <w:rPr>
                <w:sz w:val="20"/>
                <w:szCs w:val="20"/>
              </w:rPr>
              <w:t>1.</w:t>
            </w:r>
            <w:r>
              <w:t xml:space="preserve"> </w:t>
            </w:r>
            <w:r w:rsidRPr="00092A0A">
              <w:rPr>
                <w:sz w:val="20"/>
                <w:szCs w:val="20"/>
              </w:rPr>
              <w:t>Информ</w:t>
            </w:r>
            <w:r>
              <w:rPr>
                <w:sz w:val="20"/>
                <w:szCs w:val="20"/>
              </w:rPr>
              <w:t>ационный процесс обмена данными, с</w:t>
            </w:r>
            <w:r w:rsidRPr="00092A0A">
              <w:rPr>
                <w:sz w:val="20"/>
                <w:szCs w:val="20"/>
              </w:rPr>
              <w:t>етевые информационные технологии</w:t>
            </w:r>
            <w:r>
              <w:rPr>
                <w:sz w:val="20"/>
                <w:szCs w:val="20"/>
              </w:rPr>
              <w:t>.</w:t>
            </w:r>
          </w:p>
          <w:p w:rsidR="00EA05C0" w:rsidRDefault="00EA05C0" w:rsidP="003C2423">
            <w:pPr>
              <w:rPr>
                <w:sz w:val="20"/>
                <w:szCs w:val="20"/>
              </w:rPr>
            </w:pPr>
            <w:r>
              <w:rPr>
                <w:sz w:val="20"/>
                <w:szCs w:val="20"/>
              </w:rPr>
              <w:t xml:space="preserve">1.1 </w:t>
            </w:r>
            <w:r w:rsidRPr="00092A0A">
              <w:rPr>
                <w:sz w:val="20"/>
                <w:szCs w:val="20"/>
              </w:rPr>
              <w:t xml:space="preserve">Содержание информационного процесса обмена. </w:t>
            </w:r>
          </w:p>
          <w:p w:rsidR="00EA05C0" w:rsidRDefault="00EA05C0" w:rsidP="003C2423">
            <w:pPr>
              <w:rPr>
                <w:sz w:val="20"/>
                <w:szCs w:val="20"/>
              </w:rPr>
            </w:pPr>
            <w:r>
              <w:rPr>
                <w:sz w:val="20"/>
                <w:szCs w:val="20"/>
              </w:rPr>
              <w:t xml:space="preserve">1.2 </w:t>
            </w:r>
            <w:r w:rsidRPr="00092A0A">
              <w:rPr>
                <w:sz w:val="20"/>
                <w:szCs w:val="20"/>
              </w:rPr>
              <w:t xml:space="preserve">Распределенная обработка данных. </w:t>
            </w:r>
          </w:p>
          <w:p w:rsidR="00EA05C0" w:rsidRDefault="00EA05C0" w:rsidP="003C2423">
            <w:pPr>
              <w:rPr>
                <w:sz w:val="20"/>
                <w:szCs w:val="20"/>
              </w:rPr>
            </w:pPr>
            <w:r>
              <w:rPr>
                <w:sz w:val="20"/>
                <w:szCs w:val="20"/>
              </w:rPr>
              <w:t xml:space="preserve">1.3 </w:t>
            </w:r>
            <w:r w:rsidRPr="00092A0A">
              <w:rPr>
                <w:sz w:val="20"/>
                <w:szCs w:val="20"/>
              </w:rPr>
              <w:t xml:space="preserve">Многопользовательские технологии: файл-сервер, клиент-сервер. </w:t>
            </w:r>
          </w:p>
          <w:p w:rsidR="00EA05C0" w:rsidRDefault="00EA05C0" w:rsidP="00092A0A">
            <w:pPr>
              <w:rPr>
                <w:sz w:val="20"/>
                <w:szCs w:val="20"/>
              </w:rPr>
            </w:pPr>
            <w:r>
              <w:rPr>
                <w:sz w:val="20"/>
                <w:szCs w:val="20"/>
              </w:rPr>
              <w:lastRenderedPageBreak/>
              <w:t xml:space="preserve">1.4 </w:t>
            </w:r>
            <w:r w:rsidRPr="00092A0A">
              <w:rPr>
                <w:sz w:val="20"/>
                <w:szCs w:val="20"/>
              </w:rPr>
              <w:t xml:space="preserve">Процедуры, выполняемые в вычислительной сети: передачи, коммутации, маршрутизации. </w:t>
            </w:r>
          </w:p>
          <w:p w:rsidR="00EA05C0" w:rsidRDefault="00EA05C0" w:rsidP="00092A0A">
            <w:pPr>
              <w:rPr>
                <w:sz w:val="20"/>
                <w:szCs w:val="20"/>
              </w:rPr>
            </w:pPr>
            <w:r>
              <w:rPr>
                <w:sz w:val="20"/>
                <w:szCs w:val="20"/>
              </w:rPr>
              <w:t xml:space="preserve">1.5 </w:t>
            </w:r>
            <w:r w:rsidRPr="00092A0A">
              <w:rPr>
                <w:sz w:val="20"/>
                <w:szCs w:val="20"/>
              </w:rPr>
              <w:t xml:space="preserve">Модель обмена данными. </w:t>
            </w:r>
          </w:p>
          <w:p w:rsidR="00EA05C0" w:rsidRDefault="00EA05C0" w:rsidP="00092A0A">
            <w:pPr>
              <w:rPr>
                <w:sz w:val="20"/>
                <w:szCs w:val="20"/>
              </w:rPr>
            </w:pPr>
            <w:r>
              <w:rPr>
                <w:sz w:val="20"/>
                <w:szCs w:val="20"/>
              </w:rPr>
              <w:t xml:space="preserve">1.6 </w:t>
            </w:r>
            <w:r w:rsidRPr="00092A0A">
              <w:rPr>
                <w:sz w:val="20"/>
                <w:szCs w:val="20"/>
              </w:rPr>
              <w:t xml:space="preserve">Виды сетей. Топология сети. </w:t>
            </w:r>
          </w:p>
          <w:p w:rsidR="00EA05C0" w:rsidRDefault="00EA05C0" w:rsidP="00092A0A">
            <w:pPr>
              <w:rPr>
                <w:sz w:val="20"/>
                <w:szCs w:val="20"/>
              </w:rPr>
            </w:pPr>
            <w:r>
              <w:rPr>
                <w:sz w:val="20"/>
                <w:szCs w:val="20"/>
              </w:rPr>
              <w:t xml:space="preserve">1.7 </w:t>
            </w:r>
            <w:r w:rsidRPr="00092A0A">
              <w:rPr>
                <w:sz w:val="20"/>
                <w:szCs w:val="20"/>
              </w:rPr>
              <w:t xml:space="preserve">Архитектура протокола TCP/IP. </w:t>
            </w:r>
          </w:p>
          <w:p w:rsidR="00EA05C0" w:rsidRDefault="00EA05C0" w:rsidP="00092A0A">
            <w:pPr>
              <w:rPr>
                <w:sz w:val="20"/>
                <w:szCs w:val="20"/>
              </w:rPr>
            </w:pPr>
            <w:r>
              <w:rPr>
                <w:sz w:val="20"/>
                <w:szCs w:val="20"/>
              </w:rPr>
              <w:t xml:space="preserve">1.8 </w:t>
            </w:r>
            <w:r w:rsidRPr="00092A0A">
              <w:rPr>
                <w:sz w:val="20"/>
                <w:szCs w:val="20"/>
              </w:rPr>
              <w:t xml:space="preserve">Интернет-технологии. </w:t>
            </w:r>
          </w:p>
          <w:p w:rsidR="00EA05C0" w:rsidRDefault="00EA05C0" w:rsidP="00092A0A">
            <w:pPr>
              <w:rPr>
                <w:sz w:val="20"/>
                <w:szCs w:val="20"/>
              </w:rPr>
            </w:pPr>
            <w:r>
              <w:rPr>
                <w:sz w:val="20"/>
                <w:szCs w:val="20"/>
              </w:rPr>
              <w:t xml:space="preserve">1.9 </w:t>
            </w:r>
            <w:r w:rsidRPr="00092A0A">
              <w:rPr>
                <w:sz w:val="20"/>
                <w:szCs w:val="20"/>
              </w:rPr>
              <w:t xml:space="preserve">Публикация данных в сетях </w:t>
            </w:r>
            <w:proofErr w:type="spellStart"/>
            <w:r w:rsidRPr="00092A0A">
              <w:rPr>
                <w:sz w:val="20"/>
                <w:szCs w:val="20"/>
              </w:rPr>
              <w:t>Internet</w:t>
            </w:r>
            <w:proofErr w:type="spellEnd"/>
            <w:r w:rsidRPr="00092A0A">
              <w:rPr>
                <w:sz w:val="20"/>
                <w:szCs w:val="20"/>
              </w:rPr>
              <w:t xml:space="preserve">, </w:t>
            </w:r>
            <w:proofErr w:type="spellStart"/>
            <w:r w:rsidRPr="00092A0A">
              <w:rPr>
                <w:sz w:val="20"/>
                <w:szCs w:val="20"/>
              </w:rPr>
              <w:t>Intranet</w:t>
            </w:r>
            <w:proofErr w:type="spellEnd"/>
            <w:r w:rsidRPr="00092A0A">
              <w:rPr>
                <w:sz w:val="20"/>
                <w:szCs w:val="20"/>
              </w:rPr>
              <w:t xml:space="preserve">. </w:t>
            </w:r>
          </w:p>
          <w:p w:rsidR="00EA05C0" w:rsidRDefault="00EA05C0" w:rsidP="00092A0A">
            <w:pPr>
              <w:rPr>
                <w:sz w:val="20"/>
                <w:szCs w:val="20"/>
              </w:rPr>
            </w:pPr>
            <w:r>
              <w:rPr>
                <w:sz w:val="20"/>
                <w:szCs w:val="20"/>
              </w:rPr>
              <w:t xml:space="preserve">1.10 </w:t>
            </w:r>
            <w:r w:rsidRPr="00092A0A">
              <w:rPr>
                <w:sz w:val="20"/>
                <w:szCs w:val="20"/>
              </w:rPr>
              <w:t xml:space="preserve">Основы </w:t>
            </w:r>
            <w:proofErr w:type="spellStart"/>
            <w:r w:rsidRPr="00092A0A">
              <w:rPr>
                <w:sz w:val="20"/>
                <w:szCs w:val="20"/>
              </w:rPr>
              <w:t>Web</w:t>
            </w:r>
            <w:proofErr w:type="spellEnd"/>
            <w:r w:rsidRPr="00092A0A">
              <w:rPr>
                <w:sz w:val="20"/>
                <w:szCs w:val="20"/>
              </w:rPr>
              <w:t>-технологий. Язык HTML.</w:t>
            </w:r>
          </w:p>
          <w:p w:rsidR="00EA05C0" w:rsidRPr="00092A0A" w:rsidRDefault="00EA05C0" w:rsidP="00092A0A">
            <w:pPr>
              <w:rPr>
                <w:sz w:val="20"/>
                <w:szCs w:val="20"/>
              </w:rPr>
            </w:pPr>
            <w:r>
              <w:rPr>
                <w:sz w:val="20"/>
                <w:szCs w:val="20"/>
              </w:rPr>
              <w:t>2.</w:t>
            </w:r>
            <w:r w:rsidRPr="00092A0A">
              <w:rPr>
                <w:sz w:val="20"/>
                <w:szCs w:val="20"/>
              </w:rPr>
              <w:t>Технологии поиска информации</w:t>
            </w:r>
            <w:r>
              <w:rPr>
                <w:sz w:val="20"/>
                <w:szCs w:val="20"/>
              </w:rPr>
              <w:t xml:space="preserve">, </w:t>
            </w:r>
            <w:r w:rsidRPr="00092A0A">
              <w:rPr>
                <w:sz w:val="20"/>
                <w:szCs w:val="20"/>
              </w:rPr>
              <w:t>СПС Консультант+, Гарант</w:t>
            </w:r>
            <w:r>
              <w:rPr>
                <w:sz w:val="20"/>
                <w:szCs w:val="20"/>
              </w:rPr>
              <w:t>.</w:t>
            </w:r>
          </w:p>
          <w:p w:rsidR="00EA05C0" w:rsidRDefault="00EA05C0" w:rsidP="00092A0A">
            <w:pPr>
              <w:rPr>
                <w:sz w:val="20"/>
                <w:szCs w:val="20"/>
              </w:rPr>
            </w:pPr>
            <w:r>
              <w:rPr>
                <w:sz w:val="20"/>
                <w:szCs w:val="20"/>
              </w:rPr>
              <w:t xml:space="preserve">2.1 </w:t>
            </w:r>
            <w:r w:rsidRPr="00092A0A">
              <w:rPr>
                <w:sz w:val="20"/>
                <w:szCs w:val="20"/>
              </w:rPr>
              <w:t>Документальные системы: информационно-поисковый язык, система индексирования, технология обработки данных, поисковый аппар</w:t>
            </w:r>
            <w:r>
              <w:rPr>
                <w:sz w:val="20"/>
                <w:szCs w:val="20"/>
              </w:rPr>
              <w:t>ат, критерии оценки документаль</w:t>
            </w:r>
            <w:r w:rsidRPr="00092A0A">
              <w:rPr>
                <w:sz w:val="20"/>
                <w:szCs w:val="20"/>
              </w:rPr>
              <w:t xml:space="preserve">ных систем. </w:t>
            </w:r>
          </w:p>
          <w:p w:rsidR="00EA05C0" w:rsidRDefault="00EA05C0" w:rsidP="00092A0A">
            <w:pPr>
              <w:rPr>
                <w:sz w:val="20"/>
                <w:szCs w:val="20"/>
              </w:rPr>
            </w:pPr>
            <w:r>
              <w:rPr>
                <w:sz w:val="20"/>
                <w:szCs w:val="20"/>
              </w:rPr>
              <w:t xml:space="preserve">2.2 </w:t>
            </w:r>
            <w:r w:rsidRPr="00092A0A">
              <w:rPr>
                <w:sz w:val="20"/>
                <w:szCs w:val="20"/>
              </w:rPr>
              <w:t xml:space="preserve">Компьютерные справочно-информационные системы, справочно-правовые системы. </w:t>
            </w:r>
          </w:p>
          <w:p w:rsidR="00EA05C0" w:rsidRDefault="00EA05C0" w:rsidP="00092A0A">
            <w:pPr>
              <w:rPr>
                <w:sz w:val="20"/>
                <w:szCs w:val="20"/>
              </w:rPr>
            </w:pPr>
            <w:r>
              <w:rPr>
                <w:sz w:val="20"/>
                <w:szCs w:val="20"/>
              </w:rPr>
              <w:t xml:space="preserve">2.3 </w:t>
            </w:r>
            <w:r w:rsidRPr="00092A0A">
              <w:rPr>
                <w:sz w:val="20"/>
                <w:szCs w:val="20"/>
              </w:rPr>
              <w:t>СПС Консультант+. СПС Гарант.</w:t>
            </w:r>
          </w:p>
        </w:tc>
        <w:tc>
          <w:tcPr>
            <w:tcW w:w="1276" w:type="dxa"/>
            <w:vMerge w:val="restart"/>
          </w:tcPr>
          <w:p w:rsidR="00EA05C0" w:rsidRDefault="00EA05C0" w:rsidP="00EA05C0">
            <w:pPr>
              <w:rPr>
                <w:sz w:val="20"/>
                <w:szCs w:val="20"/>
              </w:rPr>
            </w:pPr>
            <w:r>
              <w:rPr>
                <w:sz w:val="20"/>
                <w:szCs w:val="20"/>
              </w:rPr>
              <w:lastRenderedPageBreak/>
              <w:t xml:space="preserve">1.Изучить литературу по вопросам лекций, а также краткий конспект к данным лекциям, размещенный ниже, после </w:t>
            </w:r>
            <w:r>
              <w:rPr>
                <w:sz w:val="20"/>
                <w:szCs w:val="20"/>
              </w:rPr>
              <w:lastRenderedPageBreak/>
              <w:t>материалов к практическим занятиям.</w:t>
            </w:r>
          </w:p>
          <w:p w:rsidR="00EA05C0" w:rsidRDefault="00EA05C0" w:rsidP="00EA05C0">
            <w:pPr>
              <w:rPr>
                <w:sz w:val="20"/>
                <w:szCs w:val="20"/>
              </w:rPr>
            </w:pPr>
            <w:r>
              <w:rPr>
                <w:sz w:val="20"/>
                <w:szCs w:val="20"/>
              </w:rPr>
              <w:t>2.Ответить на контрольные вопросы в конце каждой лекции</w:t>
            </w:r>
          </w:p>
          <w:p w:rsidR="00EA05C0" w:rsidRPr="00287F35" w:rsidRDefault="00EA05C0" w:rsidP="00EA05C0">
            <w:pPr>
              <w:rPr>
                <w:sz w:val="20"/>
                <w:szCs w:val="20"/>
              </w:rPr>
            </w:pPr>
            <w:r>
              <w:rPr>
                <w:color w:val="FF0000"/>
                <w:sz w:val="20"/>
                <w:szCs w:val="20"/>
              </w:rPr>
              <w:t>(П</w:t>
            </w:r>
            <w:r w:rsidRPr="00287F35">
              <w:rPr>
                <w:color w:val="FF0000"/>
                <w:sz w:val="20"/>
                <w:szCs w:val="20"/>
              </w:rPr>
              <w:t xml:space="preserve">рисылать </w:t>
            </w:r>
            <w:r>
              <w:rPr>
                <w:color w:val="FF0000"/>
                <w:sz w:val="20"/>
                <w:szCs w:val="20"/>
              </w:rPr>
              <w:t xml:space="preserve">ответы </w:t>
            </w:r>
            <w:r w:rsidRPr="00287F35">
              <w:rPr>
                <w:color w:val="FF0000"/>
                <w:sz w:val="20"/>
                <w:szCs w:val="20"/>
              </w:rPr>
              <w:t>преподавателю для проверки НЕ НУЖНО</w:t>
            </w:r>
            <w:r>
              <w:rPr>
                <w:color w:val="FF0000"/>
                <w:sz w:val="20"/>
                <w:szCs w:val="20"/>
              </w:rPr>
              <w:t>)</w:t>
            </w:r>
          </w:p>
        </w:tc>
      </w:tr>
      <w:tr w:rsidR="00EA05C0" w:rsidRPr="00287F35" w:rsidTr="003A08EE">
        <w:trPr>
          <w:trHeight w:val="582"/>
          <w:jc w:val="center"/>
        </w:trPr>
        <w:tc>
          <w:tcPr>
            <w:tcW w:w="1116" w:type="dxa"/>
          </w:tcPr>
          <w:p w:rsidR="00EA05C0" w:rsidRDefault="00EA05C0" w:rsidP="00092A0A">
            <w:pPr>
              <w:jc w:val="center"/>
              <w:rPr>
                <w:bCs/>
                <w:sz w:val="20"/>
                <w:szCs w:val="20"/>
              </w:rPr>
            </w:pPr>
            <w:r>
              <w:rPr>
                <w:bCs/>
                <w:sz w:val="20"/>
                <w:szCs w:val="20"/>
                <w:lang w:val="en-US"/>
              </w:rPr>
              <w:lastRenderedPageBreak/>
              <w:t>0</w:t>
            </w:r>
            <w:r>
              <w:rPr>
                <w:bCs/>
                <w:sz w:val="20"/>
                <w:szCs w:val="20"/>
              </w:rPr>
              <w:t>2.12.2021</w:t>
            </w:r>
          </w:p>
          <w:p w:rsidR="00EA05C0" w:rsidRDefault="00EA05C0" w:rsidP="00092A0A">
            <w:pPr>
              <w:jc w:val="center"/>
              <w:rPr>
                <w:bCs/>
                <w:sz w:val="20"/>
                <w:szCs w:val="20"/>
              </w:rPr>
            </w:pPr>
          </w:p>
          <w:p w:rsidR="00EA05C0" w:rsidRDefault="00EA05C0" w:rsidP="00092A0A">
            <w:pPr>
              <w:jc w:val="center"/>
              <w:rPr>
                <w:bCs/>
                <w:sz w:val="20"/>
                <w:szCs w:val="20"/>
              </w:rPr>
            </w:pPr>
            <w:r>
              <w:rPr>
                <w:bCs/>
                <w:sz w:val="20"/>
                <w:szCs w:val="20"/>
              </w:rPr>
              <w:t>13</w:t>
            </w:r>
            <w:r w:rsidRPr="00287F35">
              <w:rPr>
                <w:bCs/>
                <w:sz w:val="20"/>
                <w:szCs w:val="20"/>
              </w:rPr>
              <w:t>.</w:t>
            </w:r>
            <w:r>
              <w:rPr>
                <w:bCs/>
                <w:sz w:val="20"/>
                <w:szCs w:val="20"/>
              </w:rPr>
              <w:t>00-14</w:t>
            </w:r>
            <w:r w:rsidRPr="00287F35">
              <w:rPr>
                <w:bCs/>
                <w:sz w:val="20"/>
                <w:szCs w:val="20"/>
              </w:rPr>
              <w:t>.</w:t>
            </w:r>
            <w:r>
              <w:rPr>
                <w:bCs/>
                <w:sz w:val="20"/>
                <w:szCs w:val="20"/>
              </w:rPr>
              <w:t>30</w:t>
            </w:r>
          </w:p>
          <w:p w:rsidR="00EA05C0" w:rsidRDefault="00EA05C0" w:rsidP="00092A0A">
            <w:pPr>
              <w:jc w:val="center"/>
              <w:rPr>
                <w:bCs/>
                <w:sz w:val="20"/>
                <w:szCs w:val="20"/>
              </w:rPr>
            </w:pPr>
          </w:p>
          <w:p w:rsidR="00EA05C0" w:rsidRPr="00092A0A" w:rsidRDefault="00EA05C0" w:rsidP="00092A0A">
            <w:pPr>
              <w:jc w:val="center"/>
              <w:rPr>
                <w:bCs/>
                <w:sz w:val="20"/>
                <w:szCs w:val="20"/>
              </w:rPr>
            </w:pPr>
            <w:proofErr w:type="spellStart"/>
            <w:r>
              <w:rPr>
                <w:bCs/>
                <w:sz w:val="20"/>
                <w:szCs w:val="20"/>
                <w:lang w:val="en-US"/>
              </w:rPr>
              <w:t>офф-лайн</w:t>
            </w:r>
            <w:proofErr w:type="spellEnd"/>
          </w:p>
          <w:p w:rsidR="00EA05C0" w:rsidRPr="00092A0A" w:rsidRDefault="00EA05C0" w:rsidP="00092A0A">
            <w:pPr>
              <w:jc w:val="center"/>
              <w:rPr>
                <w:bCs/>
                <w:sz w:val="20"/>
                <w:szCs w:val="20"/>
              </w:rPr>
            </w:pPr>
          </w:p>
        </w:tc>
        <w:tc>
          <w:tcPr>
            <w:tcW w:w="1006" w:type="dxa"/>
          </w:tcPr>
          <w:p w:rsidR="00EA05C0" w:rsidRDefault="00EA05C0" w:rsidP="00092A0A">
            <w:pPr>
              <w:jc w:val="both"/>
              <w:rPr>
                <w:bCs/>
                <w:sz w:val="20"/>
                <w:szCs w:val="20"/>
              </w:rPr>
            </w:pPr>
            <w:r>
              <w:rPr>
                <w:bCs/>
                <w:sz w:val="20"/>
                <w:szCs w:val="20"/>
              </w:rPr>
              <w:t>Лекция-2</w:t>
            </w:r>
          </w:p>
        </w:tc>
        <w:tc>
          <w:tcPr>
            <w:tcW w:w="708" w:type="dxa"/>
          </w:tcPr>
          <w:p w:rsidR="00EA05C0" w:rsidRDefault="00EA05C0" w:rsidP="00092A0A">
            <w:pPr>
              <w:jc w:val="center"/>
              <w:rPr>
                <w:sz w:val="20"/>
                <w:szCs w:val="20"/>
              </w:rPr>
            </w:pPr>
            <w:r>
              <w:rPr>
                <w:sz w:val="20"/>
                <w:szCs w:val="20"/>
              </w:rPr>
              <w:t>2</w:t>
            </w:r>
          </w:p>
        </w:tc>
        <w:tc>
          <w:tcPr>
            <w:tcW w:w="5245" w:type="dxa"/>
          </w:tcPr>
          <w:p w:rsidR="00EA05C0" w:rsidRDefault="00EA05C0" w:rsidP="003A08EE">
            <w:pPr>
              <w:rPr>
                <w:sz w:val="20"/>
                <w:szCs w:val="20"/>
              </w:rPr>
            </w:pPr>
            <w:r w:rsidRPr="003A08EE">
              <w:rPr>
                <w:sz w:val="20"/>
                <w:szCs w:val="20"/>
              </w:rPr>
              <w:t xml:space="preserve">Тема </w:t>
            </w:r>
            <w:r>
              <w:rPr>
                <w:sz w:val="20"/>
                <w:szCs w:val="20"/>
              </w:rPr>
              <w:t>лекции:</w:t>
            </w:r>
            <w:r w:rsidRPr="003A08EE">
              <w:rPr>
                <w:sz w:val="20"/>
                <w:szCs w:val="20"/>
              </w:rPr>
              <w:t xml:space="preserve"> Технологи</w:t>
            </w:r>
            <w:r>
              <w:rPr>
                <w:sz w:val="20"/>
                <w:szCs w:val="20"/>
              </w:rPr>
              <w:t>и</w:t>
            </w:r>
            <w:r w:rsidRPr="003A08EE">
              <w:rPr>
                <w:sz w:val="20"/>
                <w:szCs w:val="20"/>
              </w:rPr>
              <w:t xml:space="preserve"> управления проектами </w:t>
            </w:r>
            <w:r>
              <w:rPr>
                <w:sz w:val="20"/>
                <w:szCs w:val="20"/>
              </w:rPr>
              <w:t xml:space="preserve">и </w:t>
            </w:r>
            <w:r w:rsidRPr="003A08EE">
              <w:rPr>
                <w:sz w:val="20"/>
                <w:szCs w:val="20"/>
              </w:rPr>
              <w:t>комплексной автоматизации предприятия</w:t>
            </w:r>
          </w:p>
          <w:p w:rsidR="00EA05C0" w:rsidRPr="003A08EE" w:rsidRDefault="00EA05C0" w:rsidP="003A08EE">
            <w:pPr>
              <w:jc w:val="center"/>
              <w:rPr>
                <w:sz w:val="20"/>
                <w:szCs w:val="20"/>
              </w:rPr>
            </w:pPr>
            <w:r>
              <w:rPr>
                <w:sz w:val="20"/>
                <w:szCs w:val="20"/>
              </w:rPr>
              <w:t>Содержание</w:t>
            </w:r>
          </w:p>
          <w:p w:rsidR="00EA05C0" w:rsidRDefault="00EA05C0" w:rsidP="003A08EE">
            <w:pPr>
              <w:rPr>
                <w:sz w:val="20"/>
                <w:szCs w:val="20"/>
              </w:rPr>
            </w:pPr>
            <w:r>
              <w:rPr>
                <w:sz w:val="20"/>
                <w:szCs w:val="20"/>
              </w:rPr>
              <w:t>1.</w:t>
            </w:r>
            <w:r w:rsidRPr="003A08EE">
              <w:rPr>
                <w:sz w:val="20"/>
                <w:szCs w:val="20"/>
              </w:rPr>
              <w:t xml:space="preserve"> Технология управления проектами на примере </w:t>
            </w:r>
            <w:proofErr w:type="spellStart"/>
            <w:r w:rsidRPr="003A08EE">
              <w:rPr>
                <w:sz w:val="20"/>
                <w:szCs w:val="20"/>
              </w:rPr>
              <w:t>Project</w:t>
            </w:r>
            <w:proofErr w:type="spellEnd"/>
            <w:r w:rsidRPr="003A08EE">
              <w:rPr>
                <w:sz w:val="20"/>
                <w:szCs w:val="20"/>
              </w:rPr>
              <w:t xml:space="preserve"> </w:t>
            </w:r>
            <w:proofErr w:type="spellStart"/>
            <w:r w:rsidRPr="003A08EE">
              <w:rPr>
                <w:sz w:val="20"/>
                <w:szCs w:val="20"/>
              </w:rPr>
              <w:t>expert</w:t>
            </w:r>
            <w:proofErr w:type="spellEnd"/>
            <w:r w:rsidRPr="003A08EE">
              <w:rPr>
                <w:sz w:val="20"/>
                <w:szCs w:val="20"/>
              </w:rPr>
              <w:t xml:space="preserve"> и </w:t>
            </w:r>
            <w:proofErr w:type="spellStart"/>
            <w:r w:rsidRPr="003A08EE">
              <w:rPr>
                <w:sz w:val="20"/>
                <w:szCs w:val="20"/>
              </w:rPr>
              <w:t>Microsoft</w:t>
            </w:r>
            <w:proofErr w:type="spellEnd"/>
            <w:r w:rsidRPr="003A08EE">
              <w:rPr>
                <w:sz w:val="20"/>
                <w:szCs w:val="20"/>
              </w:rPr>
              <w:t xml:space="preserve"> </w:t>
            </w:r>
            <w:proofErr w:type="spellStart"/>
            <w:r w:rsidRPr="003A08EE">
              <w:rPr>
                <w:sz w:val="20"/>
                <w:szCs w:val="20"/>
              </w:rPr>
              <w:t>Project</w:t>
            </w:r>
            <w:proofErr w:type="spellEnd"/>
          </w:p>
          <w:p w:rsidR="00EA05C0" w:rsidRDefault="00EA05C0" w:rsidP="003A08EE">
            <w:pPr>
              <w:rPr>
                <w:sz w:val="20"/>
                <w:szCs w:val="20"/>
              </w:rPr>
            </w:pPr>
            <w:r>
              <w:rPr>
                <w:sz w:val="20"/>
                <w:szCs w:val="20"/>
              </w:rPr>
              <w:t xml:space="preserve">1.1 </w:t>
            </w:r>
            <w:r w:rsidRPr="003A08EE">
              <w:rPr>
                <w:sz w:val="20"/>
                <w:szCs w:val="20"/>
              </w:rPr>
              <w:t xml:space="preserve">Рабочие инструменты программы. </w:t>
            </w:r>
          </w:p>
          <w:p w:rsidR="00EA05C0" w:rsidRDefault="00EA05C0" w:rsidP="003A08EE">
            <w:pPr>
              <w:rPr>
                <w:sz w:val="20"/>
                <w:szCs w:val="20"/>
              </w:rPr>
            </w:pPr>
            <w:r>
              <w:rPr>
                <w:sz w:val="20"/>
                <w:szCs w:val="20"/>
              </w:rPr>
              <w:t xml:space="preserve">1.2 </w:t>
            </w:r>
            <w:r w:rsidRPr="003A08EE">
              <w:rPr>
                <w:sz w:val="20"/>
                <w:szCs w:val="20"/>
              </w:rPr>
              <w:t xml:space="preserve">Создание инвестиционного проекта. </w:t>
            </w:r>
          </w:p>
          <w:p w:rsidR="00EA05C0" w:rsidRDefault="00EA05C0" w:rsidP="003A08EE">
            <w:pPr>
              <w:rPr>
                <w:sz w:val="20"/>
                <w:szCs w:val="20"/>
              </w:rPr>
            </w:pPr>
            <w:r>
              <w:rPr>
                <w:sz w:val="20"/>
                <w:szCs w:val="20"/>
              </w:rPr>
              <w:t xml:space="preserve">1.3 </w:t>
            </w:r>
            <w:r w:rsidRPr="003A08EE">
              <w:rPr>
                <w:sz w:val="20"/>
                <w:szCs w:val="20"/>
              </w:rPr>
              <w:t xml:space="preserve">Разработка инвестиционного плана. </w:t>
            </w:r>
          </w:p>
          <w:p w:rsidR="00EA05C0" w:rsidRDefault="00EA05C0" w:rsidP="003A08EE">
            <w:pPr>
              <w:rPr>
                <w:sz w:val="20"/>
                <w:szCs w:val="20"/>
              </w:rPr>
            </w:pPr>
            <w:r>
              <w:rPr>
                <w:sz w:val="20"/>
                <w:szCs w:val="20"/>
              </w:rPr>
              <w:t xml:space="preserve">1.4 </w:t>
            </w:r>
            <w:r w:rsidRPr="003A08EE">
              <w:rPr>
                <w:sz w:val="20"/>
                <w:szCs w:val="20"/>
              </w:rPr>
              <w:t xml:space="preserve">Обеспечение финансирования проекта. </w:t>
            </w:r>
          </w:p>
          <w:p w:rsidR="00EA05C0" w:rsidRDefault="00EA05C0" w:rsidP="003A08EE">
            <w:pPr>
              <w:rPr>
                <w:sz w:val="20"/>
                <w:szCs w:val="20"/>
              </w:rPr>
            </w:pPr>
            <w:r>
              <w:rPr>
                <w:sz w:val="20"/>
                <w:szCs w:val="20"/>
              </w:rPr>
              <w:t xml:space="preserve">1.5 </w:t>
            </w:r>
            <w:r w:rsidRPr="003A08EE">
              <w:rPr>
                <w:sz w:val="20"/>
                <w:szCs w:val="20"/>
              </w:rPr>
              <w:t xml:space="preserve">Анализ проекта и формирование отчетов. </w:t>
            </w:r>
          </w:p>
          <w:p w:rsidR="00EA05C0" w:rsidRDefault="00EA05C0" w:rsidP="003A08EE">
            <w:pPr>
              <w:rPr>
                <w:sz w:val="20"/>
                <w:szCs w:val="20"/>
              </w:rPr>
            </w:pPr>
            <w:r>
              <w:rPr>
                <w:sz w:val="20"/>
                <w:szCs w:val="20"/>
              </w:rPr>
              <w:t xml:space="preserve">1.6 </w:t>
            </w:r>
            <w:r w:rsidRPr="003A08EE">
              <w:rPr>
                <w:sz w:val="20"/>
                <w:szCs w:val="20"/>
              </w:rPr>
              <w:t xml:space="preserve">Оценка результатов инвестиционного проектирования. </w:t>
            </w:r>
          </w:p>
          <w:p w:rsidR="00EA05C0" w:rsidRPr="003A08EE" w:rsidRDefault="00EA05C0" w:rsidP="003A08EE">
            <w:pPr>
              <w:rPr>
                <w:sz w:val="20"/>
                <w:szCs w:val="20"/>
              </w:rPr>
            </w:pPr>
            <w:r>
              <w:rPr>
                <w:sz w:val="20"/>
                <w:szCs w:val="20"/>
              </w:rPr>
              <w:t xml:space="preserve">1.7 </w:t>
            </w:r>
            <w:r w:rsidRPr="003A08EE">
              <w:rPr>
                <w:sz w:val="20"/>
                <w:szCs w:val="20"/>
              </w:rPr>
              <w:t>Построение диаграмм</w:t>
            </w:r>
            <w:r>
              <w:rPr>
                <w:sz w:val="20"/>
                <w:szCs w:val="20"/>
              </w:rPr>
              <w:t>ы</w:t>
            </w:r>
            <w:r w:rsidRPr="003A08EE">
              <w:rPr>
                <w:sz w:val="20"/>
                <w:szCs w:val="20"/>
              </w:rPr>
              <w:t xml:space="preserve"> </w:t>
            </w:r>
            <w:proofErr w:type="spellStart"/>
            <w:r w:rsidRPr="003A08EE">
              <w:rPr>
                <w:sz w:val="20"/>
                <w:szCs w:val="20"/>
              </w:rPr>
              <w:t>Ганта</w:t>
            </w:r>
            <w:proofErr w:type="spellEnd"/>
            <w:r w:rsidRPr="003A08EE">
              <w:rPr>
                <w:sz w:val="20"/>
                <w:szCs w:val="20"/>
              </w:rPr>
              <w:t>, Листа Ресурсов. Календарный график планирования.</w:t>
            </w:r>
          </w:p>
          <w:p w:rsidR="00EA05C0" w:rsidRPr="003A08EE" w:rsidRDefault="00EA05C0" w:rsidP="003A08EE">
            <w:pPr>
              <w:rPr>
                <w:sz w:val="20"/>
                <w:szCs w:val="20"/>
              </w:rPr>
            </w:pPr>
            <w:r>
              <w:rPr>
                <w:sz w:val="20"/>
                <w:szCs w:val="20"/>
              </w:rPr>
              <w:t>2</w:t>
            </w:r>
            <w:r w:rsidRPr="003A08EE">
              <w:rPr>
                <w:sz w:val="20"/>
                <w:szCs w:val="20"/>
              </w:rPr>
              <w:t xml:space="preserve">. Технология комплексной автоматизации предприятия на примере </w:t>
            </w:r>
            <w:r>
              <w:rPr>
                <w:sz w:val="20"/>
                <w:szCs w:val="20"/>
              </w:rPr>
              <w:t>«</w:t>
            </w:r>
            <w:r w:rsidRPr="003A08EE">
              <w:rPr>
                <w:sz w:val="20"/>
                <w:szCs w:val="20"/>
              </w:rPr>
              <w:t>1С:</w:t>
            </w:r>
            <w:r>
              <w:rPr>
                <w:sz w:val="20"/>
                <w:szCs w:val="20"/>
              </w:rPr>
              <w:t xml:space="preserve"> </w:t>
            </w:r>
            <w:r w:rsidRPr="003A08EE">
              <w:rPr>
                <w:sz w:val="20"/>
                <w:szCs w:val="20"/>
              </w:rPr>
              <w:t>Предприятие 8.3</w:t>
            </w:r>
            <w:r>
              <w:rPr>
                <w:sz w:val="20"/>
                <w:szCs w:val="20"/>
              </w:rPr>
              <w:t>».</w:t>
            </w:r>
          </w:p>
          <w:p w:rsidR="00EA05C0" w:rsidRDefault="00EA05C0" w:rsidP="003A08EE">
            <w:pPr>
              <w:rPr>
                <w:sz w:val="20"/>
                <w:szCs w:val="20"/>
              </w:rPr>
            </w:pPr>
            <w:r>
              <w:rPr>
                <w:sz w:val="20"/>
                <w:szCs w:val="20"/>
              </w:rPr>
              <w:t xml:space="preserve">2.1 </w:t>
            </w:r>
            <w:r w:rsidRPr="003A08EE">
              <w:rPr>
                <w:sz w:val="20"/>
                <w:szCs w:val="20"/>
              </w:rPr>
              <w:t>Методологическая модель учета</w:t>
            </w:r>
            <w:r>
              <w:rPr>
                <w:sz w:val="20"/>
                <w:szCs w:val="20"/>
              </w:rPr>
              <w:t>.</w:t>
            </w:r>
          </w:p>
          <w:p w:rsidR="00EA05C0" w:rsidRDefault="00EA05C0" w:rsidP="003A08EE">
            <w:pPr>
              <w:rPr>
                <w:sz w:val="20"/>
                <w:szCs w:val="20"/>
              </w:rPr>
            </w:pPr>
            <w:r>
              <w:rPr>
                <w:sz w:val="20"/>
                <w:szCs w:val="20"/>
              </w:rPr>
              <w:t>2</w:t>
            </w:r>
            <w:r w:rsidRPr="003A08EE">
              <w:rPr>
                <w:sz w:val="20"/>
                <w:szCs w:val="20"/>
              </w:rPr>
              <w:t>.</w:t>
            </w:r>
            <w:r>
              <w:rPr>
                <w:sz w:val="20"/>
                <w:szCs w:val="20"/>
              </w:rPr>
              <w:t>2</w:t>
            </w:r>
            <w:r w:rsidRPr="003A08EE">
              <w:rPr>
                <w:sz w:val="20"/>
                <w:szCs w:val="20"/>
              </w:rPr>
              <w:t xml:space="preserve"> Информационные технологии и автоматизация деятельности предприятия. </w:t>
            </w:r>
          </w:p>
          <w:p w:rsidR="00EA05C0" w:rsidRDefault="00EA05C0" w:rsidP="003A08EE">
            <w:pPr>
              <w:rPr>
                <w:sz w:val="20"/>
                <w:szCs w:val="20"/>
              </w:rPr>
            </w:pPr>
            <w:r>
              <w:rPr>
                <w:sz w:val="20"/>
                <w:szCs w:val="20"/>
              </w:rPr>
              <w:t xml:space="preserve">2.3 </w:t>
            </w:r>
            <w:r w:rsidRPr="003A08EE">
              <w:rPr>
                <w:sz w:val="20"/>
                <w:szCs w:val="20"/>
              </w:rPr>
              <w:t xml:space="preserve">Программа </w:t>
            </w:r>
            <w:r>
              <w:rPr>
                <w:sz w:val="20"/>
                <w:szCs w:val="20"/>
              </w:rPr>
              <w:t>«</w:t>
            </w:r>
            <w:r w:rsidRPr="003A08EE">
              <w:rPr>
                <w:sz w:val="20"/>
                <w:szCs w:val="20"/>
              </w:rPr>
              <w:t>1С: Предприятие 8.</w:t>
            </w:r>
            <w:r>
              <w:rPr>
                <w:sz w:val="20"/>
                <w:szCs w:val="20"/>
              </w:rPr>
              <w:t xml:space="preserve">3»: </w:t>
            </w:r>
          </w:p>
          <w:p w:rsidR="00EA05C0" w:rsidRDefault="00EA05C0" w:rsidP="003A08EE">
            <w:pPr>
              <w:rPr>
                <w:sz w:val="20"/>
                <w:szCs w:val="20"/>
              </w:rPr>
            </w:pPr>
            <w:r>
              <w:rPr>
                <w:sz w:val="20"/>
                <w:szCs w:val="20"/>
              </w:rPr>
              <w:t>-</w:t>
            </w:r>
            <w:r w:rsidRPr="003A08EE">
              <w:rPr>
                <w:sz w:val="20"/>
                <w:szCs w:val="20"/>
              </w:rPr>
              <w:t>Основная конфигурация и конфигурация базы данных</w:t>
            </w:r>
            <w:r>
              <w:rPr>
                <w:sz w:val="20"/>
                <w:szCs w:val="20"/>
              </w:rPr>
              <w:t xml:space="preserve">; </w:t>
            </w:r>
          </w:p>
          <w:p w:rsidR="00EA05C0" w:rsidRDefault="00EA05C0" w:rsidP="003A08EE">
            <w:pPr>
              <w:rPr>
                <w:sz w:val="20"/>
                <w:szCs w:val="20"/>
              </w:rPr>
            </w:pPr>
            <w:r>
              <w:rPr>
                <w:sz w:val="20"/>
                <w:szCs w:val="20"/>
              </w:rPr>
              <w:t>-</w:t>
            </w:r>
            <w:r w:rsidRPr="003A08EE">
              <w:rPr>
                <w:sz w:val="20"/>
                <w:szCs w:val="20"/>
              </w:rPr>
              <w:t>Объекты конфигурации: подсистемы, константы, перечисле</w:t>
            </w:r>
            <w:r>
              <w:rPr>
                <w:sz w:val="20"/>
                <w:szCs w:val="20"/>
              </w:rPr>
              <w:t>ния, справочники;</w:t>
            </w:r>
          </w:p>
          <w:p w:rsidR="00EA05C0" w:rsidRDefault="00EA05C0" w:rsidP="003A08EE">
            <w:pPr>
              <w:rPr>
                <w:sz w:val="20"/>
                <w:szCs w:val="20"/>
              </w:rPr>
            </w:pPr>
            <w:r>
              <w:rPr>
                <w:sz w:val="20"/>
                <w:szCs w:val="20"/>
              </w:rPr>
              <w:t>-</w:t>
            </w:r>
            <w:r w:rsidRPr="003A08EE">
              <w:rPr>
                <w:sz w:val="20"/>
                <w:szCs w:val="20"/>
              </w:rPr>
              <w:t xml:space="preserve">Линейка продуктов </w:t>
            </w:r>
            <w:r>
              <w:rPr>
                <w:sz w:val="20"/>
                <w:szCs w:val="20"/>
              </w:rPr>
              <w:t>«</w:t>
            </w:r>
            <w:r w:rsidRPr="003A08EE">
              <w:rPr>
                <w:sz w:val="20"/>
                <w:szCs w:val="20"/>
              </w:rPr>
              <w:t xml:space="preserve">1С: </w:t>
            </w:r>
            <w:r>
              <w:rPr>
                <w:sz w:val="20"/>
                <w:szCs w:val="20"/>
              </w:rPr>
              <w:t>С</w:t>
            </w:r>
            <w:r w:rsidRPr="003A08EE">
              <w:rPr>
                <w:sz w:val="20"/>
                <w:szCs w:val="20"/>
              </w:rPr>
              <w:t>клад», «</w:t>
            </w:r>
            <w:r>
              <w:rPr>
                <w:sz w:val="20"/>
                <w:szCs w:val="20"/>
              </w:rPr>
              <w:t xml:space="preserve">1С: </w:t>
            </w:r>
            <w:r w:rsidRPr="003A08EE">
              <w:rPr>
                <w:sz w:val="20"/>
                <w:szCs w:val="20"/>
              </w:rPr>
              <w:t>Управление торговлей».</w:t>
            </w:r>
          </w:p>
        </w:tc>
        <w:tc>
          <w:tcPr>
            <w:tcW w:w="1276" w:type="dxa"/>
            <w:vMerge/>
          </w:tcPr>
          <w:p w:rsidR="00EA05C0" w:rsidRPr="00287F35" w:rsidRDefault="00EA05C0" w:rsidP="00092A0A">
            <w:pPr>
              <w:jc w:val="both"/>
              <w:rPr>
                <w:sz w:val="20"/>
                <w:szCs w:val="20"/>
              </w:rPr>
            </w:pPr>
          </w:p>
        </w:tc>
      </w:tr>
      <w:tr w:rsidR="006A1181" w:rsidRPr="00287F35" w:rsidTr="003A08EE">
        <w:trPr>
          <w:trHeight w:val="582"/>
          <w:jc w:val="center"/>
        </w:trPr>
        <w:tc>
          <w:tcPr>
            <w:tcW w:w="1116" w:type="dxa"/>
          </w:tcPr>
          <w:p w:rsidR="006A1181" w:rsidRPr="00287F35" w:rsidRDefault="006A1181" w:rsidP="006A1181">
            <w:pPr>
              <w:jc w:val="both"/>
              <w:rPr>
                <w:bCs/>
                <w:sz w:val="20"/>
                <w:szCs w:val="20"/>
              </w:rPr>
            </w:pPr>
            <w:r>
              <w:rPr>
                <w:bCs/>
                <w:sz w:val="20"/>
                <w:szCs w:val="20"/>
              </w:rPr>
              <w:t>03</w:t>
            </w:r>
            <w:r w:rsidRPr="00287F35">
              <w:rPr>
                <w:bCs/>
                <w:sz w:val="20"/>
                <w:szCs w:val="20"/>
              </w:rPr>
              <w:t>.</w:t>
            </w:r>
            <w:r>
              <w:rPr>
                <w:bCs/>
                <w:sz w:val="20"/>
                <w:szCs w:val="20"/>
              </w:rPr>
              <w:t>12</w:t>
            </w:r>
            <w:r w:rsidRPr="00287F35">
              <w:rPr>
                <w:bCs/>
                <w:sz w:val="20"/>
                <w:szCs w:val="20"/>
              </w:rPr>
              <w:t>.202</w:t>
            </w:r>
            <w:r>
              <w:rPr>
                <w:bCs/>
                <w:sz w:val="20"/>
                <w:szCs w:val="20"/>
              </w:rPr>
              <w:t>1</w:t>
            </w:r>
          </w:p>
          <w:p w:rsidR="006A1181" w:rsidRPr="00287F35" w:rsidRDefault="006A1181" w:rsidP="006A1181">
            <w:pPr>
              <w:jc w:val="both"/>
              <w:rPr>
                <w:bCs/>
                <w:sz w:val="20"/>
                <w:szCs w:val="20"/>
              </w:rPr>
            </w:pPr>
          </w:p>
          <w:p w:rsidR="006A1181" w:rsidRDefault="006A1181" w:rsidP="006A1181">
            <w:pPr>
              <w:jc w:val="center"/>
              <w:rPr>
                <w:bCs/>
                <w:sz w:val="20"/>
                <w:szCs w:val="20"/>
              </w:rPr>
            </w:pPr>
            <w:r>
              <w:rPr>
                <w:bCs/>
                <w:sz w:val="20"/>
                <w:szCs w:val="20"/>
              </w:rPr>
              <w:t>13</w:t>
            </w:r>
            <w:r w:rsidRPr="00287F35">
              <w:rPr>
                <w:bCs/>
                <w:sz w:val="20"/>
                <w:szCs w:val="20"/>
              </w:rPr>
              <w:t>.</w:t>
            </w:r>
            <w:r>
              <w:rPr>
                <w:bCs/>
                <w:sz w:val="20"/>
                <w:szCs w:val="20"/>
              </w:rPr>
              <w:t>00-14</w:t>
            </w:r>
            <w:r w:rsidRPr="00287F35">
              <w:rPr>
                <w:bCs/>
                <w:sz w:val="20"/>
                <w:szCs w:val="20"/>
              </w:rPr>
              <w:t>.3</w:t>
            </w:r>
            <w:r>
              <w:rPr>
                <w:bCs/>
                <w:sz w:val="20"/>
                <w:szCs w:val="20"/>
              </w:rPr>
              <w:t>0</w:t>
            </w:r>
          </w:p>
          <w:p w:rsidR="006A1181" w:rsidRDefault="006A1181" w:rsidP="006A1181">
            <w:pPr>
              <w:jc w:val="center"/>
              <w:rPr>
                <w:bCs/>
                <w:sz w:val="20"/>
                <w:szCs w:val="20"/>
              </w:rPr>
            </w:pPr>
          </w:p>
          <w:p w:rsidR="006A1181" w:rsidRPr="00092A0A" w:rsidRDefault="006A1181" w:rsidP="006A1181">
            <w:pPr>
              <w:jc w:val="center"/>
              <w:rPr>
                <w:bCs/>
                <w:sz w:val="20"/>
                <w:szCs w:val="20"/>
                <w:lang w:val="en-US"/>
              </w:rPr>
            </w:pPr>
            <w:proofErr w:type="gramStart"/>
            <w:r>
              <w:rPr>
                <w:bCs/>
                <w:sz w:val="20"/>
                <w:szCs w:val="20"/>
              </w:rPr>
              <w:t>он-</w:t>
            </w:r>
            <w:proofErr w:type="spellStart"/>
            <w:r>
              <w:rPr>
                <w:bCs/>
                <w:sz w:val="20"/>
                <w:szCs w:val="20"/>
              </w:rPr>
              <w:t>лайн</w:t>
            </w:r>
            <w:proofErr w:type="spellEnd"/>
            <w:proofErr w:type="gramEnd"/>
            <w:r>
              <w:rPr>
                <w:bCs/>
                <w:sz w:val="20"/>
                <w:szCs w:val="20"/>
              </w:rPr>
              <w:t xml:space="preserve"> на </w:t>
            </w:r>
            <w:r>
              <w:rPr>
                <w:bCs/>
                <w:sz w:val="20"/>
                <w:szCs w:val="20"/>
                <w:lang w:val="en-US"/>
              </w:rPr>
              <w:t>Zoom</w:t>
            </w:r>
          </w:p>
          <w:p w:rsidR="006A1181" w:rsidRDefault="006A1181" w:rsidP="006A1181">
            <w:pPr>
              <w:jc w:val="center"/>
              <w:rPr>
                <w:bCs/>
                <w:sz w:val="20"/>
                <w:szCs w:val="20"/>
                <w:lang w:val="en-US"/>
              </w:rPr>
            </w:pPr>
          </w:p>
        </w:tc>
        <w:tc>
          <w:tcPr>
            <w:tcW w:w="1006" w:type="dxa"/>
          </w:tcPr>
          <w:p w:rsidR="006A1181" w:rsidRDefault="006A1181" w:rsidP="006A1181">
            <w:pPr>
              <w:jc w:val="both"/>
              <w:rPr>
                <w:bCs/>
                <w:sz w:val="20"/>
                <w:szCs w:val="20"/>
              </w:rPr>
            </w:pPr>
            <w:r>
              <w:rPr>
                <w:bCs/>
                <w:sz w:val="20"/>
                <w:szCs w:val="20"/>
              </w:rPr>
              <w:t>Пр-1</w:t>
            </w:r>
          </w:p>
        </w:tc>
        <w:tc>
          <w:tcPr>
            <w:tcW w:w="708" w:type="dxa"/>
          </w:tcPr>
          <w:p w:rsidR="006A1181" w:rsidRDefault="006A1181" w:rsidP="006A1181">
            <w:pPr>
              <w:jc w:val="center"/>
              <w:rPr>
                <w:sz w:val="20"/>
                <w:szCs w:val="20"/>
              </w:rPr>
            </w:pPr>
            <w:r>
              <w:rPr>
                <w:sz w:val="20"/>
                <w:szCs w:val="20"/>
              </w:rPr>
              <w:t>2</w:t>
            </w:r>
          </w:p>
        </w:tc>
        <w:tc>
          <w:tcPr>
            <w:tcW w:w="5245" w:type="dxa"/>
          </w:tcPr>
          <w:p w:rsidR="006A1181" w:rsidRPr="00A92BFE" w:rsidRDefault="006A1181" w:rsidP="006A1181">
            <w:pPr>
              <w:rPr>
                <w:sz w:val="20"/>
                <w:szCs w:val="20"/>
              </w:rPr>
            </w:pPr>
            <w:r>
              <w:rPr>
                <w:sz w:val="20"/>
                <w:szCs w:val="20"/>
              </w:rPr>
              <w:t>Тема п</w:t>
            </w:r>
            <w:r w:rsidRPr="00A92BFE">
              <w:rPr>
                <w:sz w:val="20"/>
                <w:szCs w:val="20"/>
              </w:rPr>
              <w:t>рактическо</w:t>
            </w:r>
            <w:r>
              <w:rPr>
                <w:sz w:val="20"/>
                <w:szCs w:val="20"/>
              </w:rPr>
              <w:t>го</w:t>
            </w:r>
            <w:r w:rsidRPr="00A92BFE">
              <w:rPr>
                <w:sz w:val="20"/>
                <w:szCs w:val="20"/>
              </w:rPr>
              <w:t xml:space="preserve"> заняти</w:t>
            </w:r>
            <w:r>
              <w:rPr>
                <w:sz w:val="20"/>
                <w:szCs w:val="20"/>
              </w:rPr>
              <w:t>я</w:t>
            </w:r>
            <w:r w:rsidRPr="00A92BFE">
              <w:rPr>
                <w:sz w:val="20"/>
                <w:szCs w:val="20"/>
              </w:rPr>
              <w:t>: Организация поиска информации в СПС Консультант+, Гарант.</w:t>
            </w:r>
          </w:p>
          <w:p w:rsidR="006A1181" w:rsidRPr="00A92BFE" w:rsidRDefault="006A1181" w:rsidP="006A1181">
            <w:pPr>
              <w:jc w:val="center"/>
              <w:rPr>
                <w:sz w:val="20"/>
                <w:szCs w:val="20"/>
              </w:rPr>
            </w:pPr>
            <w:r w:rsidRPr="00A92BFE">
              <w:rPr>
                <w:sz w:val="20"/>
                <w:szCs w:val="20"/>
              </w:rPr>
              <w:t>Основные вопросы:</w:t>
            </w:r>
          </w:p>
          <w:p w:rsidR="006A1181" w:rsidRPr="00A92BFE" w:rsidRDefault="006A1181" w:rsidP="006A1181">
            <w:pPr>
              <w:rPr>
                <w:sz w:val="20"/>
                <w:szCs w:val="20"/>
              </w:rPr>
            </w:pPr>
            <w:r w:rsidRPr="00A92BFE">
              <w:rPr>
                <w:sz w:val="20"/>
                <w:szCs w:val="20"/>
              </w:rPr>
              <w:t>1.Знакомство с СПС Консультант+: выполнение заданий по поиску информации по правовому обеспечению профессиональной деятельности.</w:t>
            </w:r>
          </w:p>
          <w:p w:rsidR="006A1181" w:rsidRPr="003A08EE" w:rsidRDefault="006A1181" w:rsidP="006A1181">
            <w:pPr>
              <w:rPr>
                <w:sz w:val="20"/>
                <w:szCs w:val="20"/>
              </w:rPr>
            </w:pPr>
            <w:r w:rsidRPr="00A92BFE">
              <w:rPr>
                <w:sz w:val="20"/>
                <w:szCs w:val="20"/>
              </w:rPr>
              <w:t>2.Знакомство с СПС Гарант: выполнение заданий по поиску информации по правовому обеспечению профессиональной деятельности.</w:t>
            </w:r>
          </w:p>
        </w:tc>
        <w:tc>
          <w:tcPr>
            <w:tcW w:w="1276" w:type="dxa"/>
            <w:vMerge w:val="restart"/>
          </w:tcPr>
          <w:p w:rsidR="006A1181" w:rsidRPr="00287F35" w:rsidRDefault="006A1181" w:rsidP="006B5A77">
            <w:pPr>
              <w:rPr>
                <w:sz w:val="20"/>
                <w:szCs w:val="20"/>
              </w:rPr>
            </w:pPr>
            <w:r>
              <w:rPr>
                <w:sz w:val="20"/>
                <w:szCs w:val="20"/>
              </w:rPr>
              <w:t>Выполнить практические задания, представленные ниже</w:t>
            </w:r>
            <w:r w:rsidRPr="00287F35">
              <w:rPr>
                <w:sz w:val="20"/>
                <w:szCs w:val="20"/>
              </w:rPr>
              <w:t xml:space="preserve">. </w:t>
            </w:r>
          </w:p>
          <w:p w:rsidR="006A1181" w:rsidRPr="00287F35" w:rsidRDefault="006A1181" w:rsidP="006B5A77">
            <w:pPr>
              <w:rPr>
                <w:sz w:val="20"/>
                <w:szCs w:val="20"/>
              </w:rPr>
            </w:pPr>
            <w:r w:rsidRPr="00287F35">
              <w:rPr>
                <w:color w:val="FF0000"/>
                <w:sz w:val="20"/>
                <w:szCs w:val="20"/>
              </w:rPr>
              <w:t>(</w:t>
            </w:r>
            <w:r>
              <w:rPr>
                <w:color w:val="FF0000"/>
                <w:sz w:val="20"/>
                <w:szCs w:val="20"/>
              </w:rPr>
              <w:t>П</w:t>
            </w:r>
            <w:r w:rsidRPr="00287F35">
              <w:rPr>
                <w:color w:val="FF0000"/>
                <w:sz w:val="20"/>
                <w:szCs w:val="20"/>
              </w:rPr>
              <w:t>рисылать материалы преподавателю для проверки НЕ НУЖНО</w:t>
            </w:r>
            <w:r>
              <w:rPr>
                <w:color w:val="FF0000"/>
                <w:sz w:val="20"/>
                <w:szCs w:val="20"/>
              </w:rPr>
              <w:t xml:space="preserve">. Выполнять все задания не нужно, а </w:t>
            </w:r>
            <w:r w:rsidR="006B5A77">
              <w:rPr>
                <w:color w:val="FF0000"/>
                <w:sz w:val="20"/>
                <w:szCs w:val="20"/>
              </w:rPr>
              <w:t xml:space="preserve">достаточно </w:t>
            </w:r>
            <w:r>
              <w:rPr>
                <w:color w:val="FF0000"/>
                <w:sz w:val="20"/>
                <w:szCs w:val="20"/>
              </w:rPr>
              <w:t>выполн</w:t>
            </w:r>
            <w:r w:rsidR="006B5A77">
              <w:rPr>
                <w:color w:val="FF0000"/>
                <w:sz w:val="20"/>
                <w:szCs w:val="20"/>
              </w:rPr>
              <w:t xml:space="preserve">ить по одному </w:t>
            </w:r>
            <w:r w:rsidR="006B5A77">
              <w:rPr>
                <w:color w:val="FF0000"/>
                <w:sz w:val="20"/>
                <w:szCs w:val="20"/>
              </w:rPr>
              <w:lastRenderedPageBreak/>
              <w:t>типовому заданию).</w:t>
            </w:r>
          </w:p>
        </w:tc>
      </w:tr>
      <w:tr w:rsidR="006A1181" w:rsidRPr="00287F35" w:rsidTr="006A1181">
        <w:trPr>
          <w:trHeight w:val="299"/>
          <w:jc w:val="center"/>
        </w:trPr>
        <w:tc>
          <w:tcPr>
            <w:tcW w:w="1116" w:type="dxa"/>
          </w:tcPr>
          <w:p w:rsidR="006A1181" w:rsidRPr="00287F35" w:rsidRDefault="006A1181" w:rsidP="006A1181">
            <w:pPr>
              <w:jc w:val="both"/>
              <w:rPr>
                <w:bCs/>
                <w:sz w:val="20"/>
                <w:szCs w:val="20"/>
              </w:rPr>
            </w:pPr>
            <w:r>
              <w:rPr>
                <w:bCs/>
                <w:sz w:val="20"/>
                <w:szCs w:val="20"/>
              </w:rPr>
              <w:t>03</w:t>
            </w:r>
            <w:r w:rsidRPr="00287F35">
              <w:rPr>
                <w:bCs/>
                <w:sz w:val="20"/>
                <w:szCs w:val="20"/>
              </w:rPr>
              <w:t>.</w:t>
            </w:r>
            <w:r>
              <w:rPr>
                <w:bCs/>
                <w:sz w:val="20"/>
                <w:szCs w:val="20"/>
              </w:rPr>
              <w:t>12</w:t>
            </w:r>
            <w:r w:rsidRPr="00287F35">
              <w:rPr>
                <w:bCs/>
                <w:sz w:val="20"/>
                <w:szCs w:val="20"/>
              </w:rPr>
              <w:t>.202</w:t>
            </w:r>
            <w:r>
              <w:rPr>
                <w:bCs/>
                <w:sz w:val="20"/>
                <w:szCs w:val="20"/>
              </w:rPr>
              <w:t>1</w:t>
            </w:r>
          </w:p>
          <w:p w:rsidR="006A1181" w:rsidRPr="00287F35" w:rsidRDefault="006A1181" w:rsidP="006A1181">
            <w:pPr>
              <w:jc w:val="both"/>
              <w:rPr>
                <w:bCs/>
                <w:sz w:val="20"/>
                <w:szCs w:val="20"/>
              </w:rPr>
            </w:pPr>
          </w:p>
          <w:p w:rsidR="006A1181" w:rsidRDefault="006A1181" w:rsidP="006A1181">
            <w:pPr>
              <w:jc w:val="center"/>
              <w:rPr>
                <w:bCs/>
                <w:sz w:val="20"/>
                <w:szCs w:val="20"/>
              </w:rPr>
            </w:pPr>
            <w:r>
              <w:rPr>
                <w:bCs/>
                <w:sz w:val="20"/>
                <w:szCs w:val="20"/>
              </w:rPr>
              <w:t>14</w:t>
            </w:r>
            <w:r w:rsidRPr="00287F35">
              <w:rPr>
                <w:bCs/>
                <w:sz w:val="20"/>
                <w:szCs w:val="20"/>
              </w:rPr>
              <w:t>.</w:t>
            </w:r>
            <w:r>
              <w:rPr>
                <w:bCs/>
                <w:sz w:val="20"/>
                <w:szCs w:val="20"/>
              </w:rPr>
              <w:t>35-16</w:t>
            </w:r>
            <w:r w:rsidRPr="00287F35">
              <w:rPr>
                <w:bCs/>
                <w:sz w:val="20"/>
                <w:szCs w:val="20"/>
              </w:rPr>
              <w:t>.</w:t>
            </w:r>
            <w:r>
              <w:rPr>
                <w:bCs/>
                <w:sz w:val="20"/>
                <w:szCs w:val="20"/>
              </w:rPr>
              <w:t>05</w:t>
            </w:r>
          </w:p>
          <w:p w:rsidR="006A1181" w:rsidRDefault="006A1181" w:rsidP="006A1181">
            <w:pPr>
              <w:jc w:val="center"/>
              <w:rPr>
                <w:bCs/>
                <w:sz w:val="20"/>
                <w:szCs w:val="20"/>
              </w:rPr>
            </w:pPr>
          </w:p>
          <w:p w:rsidR="006A1181" w:rsidRPr="00092A0A" w:rsidRDefault="006A1181" w:rsidP="006A1181">
            <w:pPr>
              <w:jc w:val="center"/>
              <w:rPr>
                <w:bCs/>
                <w:sz w:val="20"/>
                <w:szCs w:val="20"/>
              </w:rPr>
            </w:pPr>
            <w:proofErr w:type="spellStart"/>
            <w:r>
              <w:rPr>
                <w:bCs/>
                <w:sz w:val="20"/>
                <w:szCs w:val="20"/>
                <w:lang w:val="en-US"/>
              </w:rPr>
              <w:t>офф-лайн</w:t>
            </w:r>
            <w:proofErr w:type="spellEnd"/>
          </w:p>
          <w:p w:rsidR="006A1181" w:rsidRDefault="006A1181" w:rsidP="006A1181">
            <w:pPr>
              <w:jc w:val="center"/>
              <w:rPr>
                <w:bCs/>
                <w:sz w:val="20"/>
                <w:szCs w:val="20"/>
                <w:lang w:val="en-US"/>
              </w:rPr>
            </w:pPr>
          </w:p>
        </w:tc>
        <w:tc>
          <w:tcPr>
            <w:tcW w:w="1006" w:type="dxa"/>
          </w:tcPr>
          <w:p w:rsidR="006A1181" w:rsidRDefault="006A1181" w:rsidP="006A1181">
            <w:pPr>
              <w:jc w:val="both"/>
              <w:rPr>
                <w:bCs/>
                <w:sz w:val="20"/>
                <w:szCs w:val="20"/>
              </w:rPr>
            </w:pPr>
            <w:r>
              <w:rPr>
                <w:bCs/>
                <w:sz w:val="20"/>
                <w:szCs w:val="20"/>
              </w:rPr>
              <w:t>Пр-2</w:t>
            </w:r>
          </w:p>
        </w:tc>
        <w:tc>
          <w:tcPr>
            <w:tcW w:w="708" w:type="dxa"/>
          </w:tcPr>
          <w:p w:rsidR="006A1181" w:rsidRDefault="006A1181" w:rsidP="006A1181">
            <w:pPr>
              <w:jc w:val="center"/>
              <w:rPr>
                <w:sz w:val="20"/>
                <w:szCs w:val="20"/>
              </w:rPr>
            </w:pPr>
            <w:r>
              <w:rPr>
                <w:sz w:val="20"/>
                <w:szCs w:val="20"/>
              </w:rPr>
              <w:t>2</w:t>
            </w:r>
          </w:p>
        </w:tc>
        <w:tc>
          <w:tcPr>
            <w:tcW w:w="5245" w:type="dxa"/>
          </w:tcPr>
          <w:p w:rsidR="006A1181" w:rsidRPr="0070786D" w:rsidRDefault="006A1181" w:rsidP="006A1181">
            <w:pPr>
              <w:rPr>
                <w:sz w:val="20"/>
                <w:szCs w:val="20"/>
              </w:rPr>
            </w:pPr>
            <w:r>
              <w:rPr>
                <w:sz w:val="20"/>
                <w:szCs w:val="20"/>
              </w:rPr>
              <w:t>Тема п</w:t>
            </w:r>
            <w:r w:rsidRPr="0070786D">
              <w:rPr>
                <w:sz w:val="20"/>
                <w:szCs w:val="20"/>
              </w:rPr>
              <w:t>рактическо</w:t>
            </w:r>
            <w:r>
              <w:rPr>
                <w:sz w:val="20"/>
                <w:szCs w:val="20"/>
              </w:rPr>
              <w:t>го</w:t>
            </w:r>
            <w:r w:rsidRPr="0070786D">
              <w:rPr>
                <w:sz w:val="20"/>
                <w:szCs w:val="20"/>
              </w:rPr>
              <w:t xml:space="preserve"> заняти</w:t>
            </w:r>
            <w:r>
              <w:rPr>
                <w:sz w:val="20"/>
                <w:szCs w:val="20"/>
              </w:rPr>
              <w:t>я</w:t>
            </w:r>
            <w:r w:rsidRPr="0070786D">
              <w:rPr>
                <w:sz w:val="20"/>
                <w:szCs w:val="20"/>
              </w:rPr>
              <w:t xml:space="preserve">: Знакомство с программой </w:t>
            </w:r>
            <w:r>
              <w:rPr>
                <w:sz w:val="20"/>
                <w:szCs w:val="20"/>
              </w:rPr>
              <w:t>«</w:t>
            </w:r>
            <w:r w:rsidRPr="0070786D">
              <w:rPr>
                <w:sz w:val="20"/>
                <w:szCs w:val="20"/>
              </w:rPr>
              <w:t>1С: Предприятие 8.3</w:t>
            </w:r>
            <w:r>
              <w:rPr>
                <w:sz w:val="20"/>
                <w:szCs w:val="20"/>
              </w:rPr>
              <w:t>»</w:t>
            </w:r>
          </w:p>
          <w:p w:rsidR="006A1181" w:rsidRPr="0070786D" w:rsidRDefault="006A1181" w:rsidP="006A1181">
            <w:pPr>
              <w:jc w:val="center"/>
              <w:rPr>
                <w:sz w:val="20"/>
                <w:szCs w:val="20"/>
              </w:rPr>
            </w:pPr>
            <w:r w:rsidRPr="0070786D">
              <w:rPr>
                <w:sz w:val="20"/>
                <w:szCs w:val="20"/>
              </w:rPr>
              <w:t>Основные вопросы:</w:t>
            </w:r>
          </w:p>
          <w:p w:rsidR="006A1181" w:rsidRPr="0070786D" w:rsidRDefault="006A1181" w:rsidP="006A1181">
            <w:pPr>
              <w:rPr>
                <w:sz w:val="20"/>
                <w:szCs w:val="20"/>
              </w:rPr>
            </w:pPr>
            <w:r w:rsidRPr="0070786D">
              <w:rPr>
                <w:sz w:val="20"/>
                <w:szCs w:val="20"/>
              </w:rPr>
              <w:t xml:space="preserve">1. Основная конфигурация и конфигурация базы данных. Объекты конфигурации: подсистемы, константы, перечисления, справочники. </w:t>
            </w:r>
          </w:p>
          <w:p w:rsidR="006A1181" w:rsidRPr="0070786D" w:rsidRDefault="006A1181" w:rsidP="006A1181">
            <w:pPr>
              <w:rPr>
                <w:sz w:val="20"/>
                <w:szCs w:val="20"/>
              </w:rPr>
            </w:pPr>
            <w:r w:rsidRPr="0070786D">
              <w:rPr>
                <w:sz w:val="20"/>
                <w:szCs w:val="20"/>
              </w:rPr>
              <w:t>2. Заполнение реквизитов и справочников.</w:t>
            </w:r>
          </w:p>
          <w:p w:rsidR="006A1181" w:rsidRPr="0070786D" w:rsidRDefault="006A1181" w:rsidP="006A1181">
            <w:pPr>
              <w:rPr>
                <w:sz w:val="20"/>
                <w:szCs w:val="20"/>
              </w:rPr>
            </w:pPr>
            <w:r w:rsidRPr="0070786D">
              <w:rPr>
                <w:sz w:val="20"/>
                <w:szCs w:val="20"/>
              </w:rPr>
              <w:t xml:space="preserve">3. Заказы поставщику и покупателю. </w:t>
            </w:r>
          </w:p>
          <w:p w:rsidR="006A1181" w:rsidRPr="0070786D" w:rsidRDefault="006A1181" w:rsidP="006A1181">
            <w:pPr>
              <w:rPr>
                <w:sz w:val="20"/>
                <w:szCs w:val="20"/>
              </w:rPr>
            </w:pPr>
            <w:r w:rsidRPr="0070786D">
              <w:rPr>
                <w:sz w:val="20"/>
                <w:szCs w:val="20"/>
              </w:rPr>
              <w:t xml:space="preserve">4. Работа с кассовым оборудованием (эмулятор). </w:t>
            </w:r>
          </w:p>
          <w:p w:rsidR="006A1181" w:rsidRPr="0070786D" w:rsidRDefault="006A1181" w:rsidP="006A1181">
            <w:pPr>
              <w:rPr>
                <w:sz w:val="20"/>
                <w:szCs w:val="20"/>
              </w:rPr>
            </w:pPr>
            <w:r w:rsidRPr="0070786D">
              <w:rPr>
                <w:sz w:val="20"/>
                <w:szCs w:val="20"/>
              </w:rPr>
              <w:lastRenderedPageBreak/>
              <w:t>5. Склад и инвентаризация.</w:t>
            </w:r>
          </w:p>
          <w:p w:rsidR="006A1181" w:rsidRPr="003A08EE" w:rsidRDefault="006A1181" w:rsidP="006A1181">
            <w:pPr>
              <w:rPr>
                <w:sz w:val="20"/>
                <w:szCs w:val="20"/>
              </w:rPr>
            </w:pPr>
            <w:r w:rsidRPr="0070786D">
              <w:rPr>
                <w:sz w:val="20"/>
                <w:szCs w:val="20"/>
              </w:rPr>
              <w:t>6. Отчетность.</w:t>
            </w:r>
          </w:p>
        </w:tc>
        <w:tc>
          <w:tcPr>
            <w:tcW w:w="1276" w:type="dxa"/>
            <w:vMerge/>
          </w:tcPr>
          <w:p w:rsidR="006A1181" w:rsidRPr="00287F35" w:rsidRDefault="006A1181" w:rsidP="006A1181">
            <w:pPr>
              <w:jc w:val="both"/>
              <w:rPr>
                <w:sz w:val="20"/>
                <w:szCs w:val="20"/>
              </w:rPr>
            </w:pPr>
          </w:p>
        </w:tc>
      </w:tr>
      <w:tr w:rsidR="006A1181" w:rsidRPr="00287F35" w:rsidTr="000F6268">
        <w:trPr>
          <w:trHeight w:val="1270"/>
          <w:jc w:val="center"/>
        </w:trPr>
        <w:tc>
          <w:tcPr>
            <w:tcW w:w="1116" w:type="dxa"/>
          </w:tcPr>
          <w:p w:rsidR="006A1181" w:rsidRPr="00287F35" w:rsidRDefault="006A1181" w:rsidP="006A1181">
            <w:pPr>
              <w:jc w:val="both"/>
              <w:rPr>
                <w:bCs/>
                <w:sz w:val="20"/>
                <w:szCs w:val="20"/>
              </w:rPr>
            </w:pPr>
            <w:r>
              <w:rPr>
                <w:bCs/>
                <w:sz w:val="20"/>
                <w:szCs w:val="20"/>
              </w:rPr>
              <w:t>07</w:t>
            </w:r>
            <w:r w:rsidRPr="00287F35">
              <w:rPr>
                <w:bCs/>
                <w:sz w:val="20"/>
                <w:szCs w:val="20"/>
              </w:rPr>
              <w:t>.</w:t>
            </w:r>
            <w:r>
              <w:rPr>
                <w:bCs/>
                <w:sz w:val="20"/>
                <w:szCs w:val="20"/>
              </w:rPr>
              <w:t>12</w:t>
            </w:r>
            <w:r w:rsidRPr="00287F35">
              <w:rPr>
                <w:bCs/>
                <w:sz w:val="20"/>
                <w:szCs w:val="20"/>
              </w:rPr>
              <w:t>.202</w:t>
            </w:r>
            <w:r>
              <w:rPr>
                <w:bCs/>
                <w:sz w:val="20"/>
                <w:szCs w:val="20"/>
              </w:rPr>
              <w:t>1</w:t>
            </w:r>
          </w:p>
          <w:p w:rsidR="006A1181" w:rsidRPr="00287F35" w:rsidRDefault="006A1181" w:rsidP="006A1181">
            <w:pPr>
              <w:jc w:val="both"/>
              <w:rPr>
                <w:bCs/>
                <w:sz w:val="20"/>
                <w:szCs w:val="20"/>
              </w:rPr>
            </w:pPr>
          </w:p>
          <w:p w:rsidR="006A1181" w:rsidRDefault="006A1181" w:rsidP="006A1181">
            <w:pPr>
              <w:jc w:val="center"/>
              <w:rPr>
                <w:bCs/>
                <w:sz w:val="20"/>
                <w:szCs w:val="20"/>
              </w:rPr>
            </w:pPr>
            <w:r>
              <w:rPr>
                <w:bCs/>
                <w:sz w:val="20"/>
                <w:szCs w:val="20"/>
              </w:rPr>
              <w:t>13</w:t>
            </w:r>
            <w:r w:rsidRPr="00287F35">
              <w:rPr>
                <w:bCs/>
                <w:sz w:val="20"/>
                <w:szCs w:val="20"/>
              </w:rPr>
              <w:t>.</w:t>
            </w:r>
            <w:r>
              <w:rPr>
                <w:bCs/>
                <w:sz w:val="20"/>
                <w:szCs w:val="20"/>
              </w:rPr>
              <w:t>00-14</w:t>
            </w:r>
            <w:r w:rsidRPr="00287F35">
              <w:rPr>
                <w:bCs/>
                <w:sz w:val="20"/>
                <w:szCs w:val="20"/>
              </w:rPr>
              <w:t>.3</w:t>
            </w:r>
            <w:r>
              <w:rPr>
                <w:bCs/>
                <w:sz w:val="20"/>
                <w:szCs w:val="20"/>
              </w:rPr>
              <w:t>0</w:t>
            </w:r>
          </w:p>
          <w:p w:rsidR="006A1181" w:rsidRDefault="006A1181" w:rsidP="006A1181">
            <w:pPr>
              <w:jc w:val="center"/>
              <w:rPr>
                <w:bCs/>
                <w:sz w:val="20"/>
                <w:szCs w:val="20"/>
              </w:rPr>
            </w:pPr>
          </w:p>
          <w:p w:rsidR="006A1181" w:rsidRPr="00092A0A" w:rsidRDefault="006A1181" w:rsidP="006A1181">
            <w:pPr>
              <w:jc w:val="center"/>
              <w:rPr>
                <w:bCs/>
                <w:sz w:val="20"/>
                <w:szCs w:val="20"/>
                <w:lang w:val="en-US"/>
              </w:rPr>
            </w:pPr>
            <w:proofErr w:type="gramStart"/>
            <w:r>
              <w:rPr>
                <w:bCs/>
                <w:sz w:val="20"/>
                <w:szCs w:val="20"/>
              </w:rPr>
              <w:t>он-</w:t>
            </w:r>
            <w:proofErr w:type="spellStart"/>
            <w:r>
              <w:rPr>
                <w:bCs/>
                <w:sz w:val="20"/>
                <w:szCs w:val="20"/>
              </w:rPr>
              <w:t>лайн</w:t>
            </w:r>
            <w:proofErr w:type="spellEnd"/>
            <w:proofErr w:type="gramEnd"/>
            <w:r>
              <w:rPr>
                <w:bCs/>
                <w:sz w:val="20"/>
                <w:szCs w:val="20"/>
              </w:rPr>
              <w:t xml:space="preserve"> на </w:t>
            </w:r>
            <w:r>
              <w:rPr>
                <w:bCs/>
                <w:sz w:val="20"/>
                <w:szCs w:val="20"/>
                <w:lang w:val="en-US"/>
              </w:rPr>
              <w:t>Zoom</w:t>
            </w:r>
          </w:p>
          <w:p w:rsidR="006A1181" w:rsidRDefault="006A1181" w:rsidP="006A1181">
            <w:pPr>
              <w:jc w:val="both"/>
              <w:rPr>
                <w:bCs/>
                <w:sz w:val="20"/>
                <w:szCs w:val="20"/>
              </w:rPr>
            </w:pPr>
          </w:p>
        </w:tc>
        <w:tc>
          <w:tcPr>
            <w:tcW w:w="1006" w:type="dxa"/>
          </w:tcPr>
          <w:p w:rsidR="006A1181" w:rsidRDefault="006A1181" w:rsidP="006A1181">
            <w:pPr>
              <w:jc w:val="both"/>
              <w:rPr>
                <w:bCs/>
                <w:sz w:val="20"/>
                <w:szCs w:val="20"/>
              </w:rPr>
            </w:pPr>
            <w:r>
              <w:rPr>
                <w:bCs/>
                <w:sz w:val="20"/>
                <w:szCs w:val="20"/>
              </w:rPr>
              <w:t>Консультация</w:t>
            </w:r>
          </w:p>
        </w:tc>
        <w:tc>
          <w:tcPr>
            <w:tcW w:w="708" w:type="dxa"/>
          </w:tcPr>
          <w:p w:rsidR="006A1181" w:rsidRDefault="006A1181" w:rsidP="006A1181">
            <w:pPr>
              <w:jc w:val="center"/>
              <w:rPr>
                <w:sz w:val="20"/>
                <w:szCs w:val="20"/>
              </w:rPr>
            </w:pPr>
            <w:r>
              <w:rPr>
                <w:sz w:val="20"/>
                <w:szCs w:val="20"/>
              </w:rPr>
              <w:t>2</w:t>
            </w:r>
          </w:p>
        </w:tc>
        <w:tc>
          <w:tcPr>
            <w:tcW w:w="6521" w:type="dxa"/>
            <w:gridSpan w:val="2"/>
          </w:tcPr>
          <w:p w:rsidR="006A1181" w:rsidRDefault="006A1181" w:rsidP="006A1181">
            <w:pPr>
              <w:rPr>
                <w:sz w:val="20"/>
                <w:szCs w:val="20"/>
              </w:rPr>
            </w:pPr>
            <w:r>
              <w:rPr>
                <w:sz w:val="20"/>
                <w:szCs w:val="20"/>
              </w:rPr>
              <w:t>Консультация по экзаменационным вопросам, а также по всем темам дисциплины.</w:t>
            </w:r>
          </w:p>
          <w:p w:rsidR="006A1181" w:rsidRDefault="006A1181" w:rsidP="006A1181">
            <w:pPr>
              <w:rPr>
                <w:sz w:val="20"/>
                <w:szCs w:val="20"/>
              </w:rPr>
            </w:pPr>
            <w:r>
              <w:rPr>
                <w:sz w:val="20"/>
                <w:szCs w:val="20"/>
              </w:rPr>
              <w:t xml:space="preserve">Перечень вопросов к </w:t>
            </w:r>
            <w:r w:rsidR="007D6671">
              <w:rPr>
                <w:sz w:val="20"/>
                <w:szCs w:val="20"/>
              </w:rPr>
              <w:t>экзамену</w:t>
            </w:r>
            <w:r>
              <w:rPr>
                <w:sz w:val="20"/>
                <w:szCs w:val="20"/>
              </w:rPr>
              <w:t xml:space="preserve"> по дисциплине «Информационные систем и технологии» находится на сайте филиала во вкладке: Студенту. Далее: Вопросы к зачетам и экзаменам-Прикладная информатика (</w:t>
            </w:r>
            <w:proofErr w:type="spellStart"/>
            <w:r>
              <w:rPr>
                <w:sz w:val="20"/>
                <w:szCs w:val="20"/>
              </w:rPr>
              <w:t>бакалавриат</w:t>
            </w:r>
            <w:proofErr w:type="spellEnd"/>
            <w:r>
              <w:rPr>
                <w:sz w:val="20"/>
                <w:szCs w:val="20"/>
              </w:rPr>
              <w:t>)-Полный перечень вопросов и заданий (</w:t>
            </w:r>
            <w:proofErr w:type="spellStart"/>
            <w:r>
              <w:rPr>
                <w:sz w:val="20"/>
                <w:szCs w:val="20"/>
              </w:rPr>
              <w:t>Cкачать</w:t>
            </w:r>
            <w:proofErr w:type="spellEnd"/>
            <w:r w:rsidRPr="00791EB0">
              <w:rPr>
                <w:sz w:val="20"/>
                <w:szCs w:val="20"/>
              </w:rPr>
              <w:t>.</w:t>
            </w:r>
            <w:r>
              <w:rPr>
                <w:sz w:val="20"/>
                <w:szCs w:val="20"/>
              </w:rPr>
              <w:t xml:space="preserve"> </w:t>
            </w:r>
            <w:r>
              <w:rPr>
                <w:sz w:val="20"/>
                <w:szCs w:val="20"/>
                <w:lang w:val="en-US"/>
              </w:rPr>
              <w:t>ZIP</w:t>
            </w:r>
            <w:r w:rsidRPr="00791EB0">
              <w:rPr>
                <w:sz w:val="20"/>
                <w:szCs w:val="20"/>
              </w:rPr>
              <w:t xml:space="preserve">). </w:t>
            </w:r>
          </w:p>
          <w:p w:rsidR="006A1181" w:rsidRPr="00287F35" w:rsidRDefault="006A1181" w:rsidP="006A1181">
            <w:pPr>
              <w:jc w:val="both"/>
              <w:rPr>
                <w:sz w:val="20"/>
                <w:szCs w:val="20"/>
              </w:rPr>
            </w:pPr>
            <w:r w:rsidRPr="00791EB0">
              <w:rPr>
                <w:sz w:val="20"/>
                <w:szCs w:val="20"/>
              </w:rPr>
              <w:t xml:space="preserve">Затем в скачанном списке ищем дисциплину </w:t>
            </w:r>
            <w:r>
              <w:rPr>
                <w:sz w:val="20"/>
                <w:szCs w:val="20"/>
              </w:rPr>
              <w:t>«Информационные систем и технологии»</w:t>
            </w:r>
            <w:r w:rsidRPr="00791EB0">
              <w:rPr>
                <w:sz w:val="20"/>
                <w:szCs w:val="20"/>
              </w:rPr>
              <w:t xml:space="preserve"> и открываем файл в </w:t>
            </w:r>
            <w:r>
              <w:rPr>
                <w:sz w:val="20"/>
                <w:szCs w:val="20"/>
                <w:lang w:val="en-US"/>
              </w:rPr>
              <w:t>word</w:t>
            </w:r>
            <w:r>
              <w:rPr>
                <w:sz w:val="20"/>
                <w:szCs w:val="20"/>
              </w:rPr>
              <w:t>.</w:t>
            </w:r>
          </w:p>
        </w:tc>
      </w:tr>
      <w:tr w:rsidR="006A1181" w:rsidRPr="00287F35" w:rsidTr="00E20077">
        <w:trPr>
          <w:trHeight w:val="954"/>
          <w:jc w:val="center"/>
        </w:trPr>
        <w:tc>
          <w:tcPr>
            <w:tcW w:w="1116" w:type="dxa"/>
          </w:tcPr>
          <w:p w:rsidR="006A1181" w:rsidRPr="00287F35" w:rsidRDefault="006A1181" w:rsidP="006A1181">
            <w:pPr>
              <w:jc w:val="both"/>
              <w:rPr>
                <w:bCs/>
                <w:sz w:val="20"/>
                <w:szCs w:val="20"/>
              </w:rPr>
            </w:pPr>
            <w:r>
              <w:rPr>
                <w:bCs/>
                <w:sz w:val="20"/>
                <w:szCs w:val="20"/>
              </w:rPr>
              <w:t>08</w:t>
            </w:r>
            <w:r w:rsidRPr="00287F35">
              <w:rPr>
                <w:bCs/>
                <w:sz w:val="20"/>
                <w:szCs w:val="20"/>
              </w:rPr>
              <w:t>.</w:t>
            </w:r>
            <w:r>
              <w:rPr>
                <w:bCs/>
                <w:sz w:val="20"/>
                <w:szCs w:val="20"/>
              </w:rPr>
              <w:t>12</w:t>
            </w:r>
            <w:r w:rsidRPr="00287F35">
              <w:rPr>
                <w:bCs/>
                <w:sz w:val="20"/>
                <w:szCs w:val="20"/>
              </w:rPr>
              <w:t>.202</w:t>
            </w:r>
            <w:r>
              <w:rPr>
                <w:bCs/>
                <w:sz w:val="20"/>
                <w:szCs w:val="20"/>
              </w:rPr>
              <w:t>1</w:t>
            </w:r>
          </w:p>
          <w:p w:rsidR="00E20077" w:rsidRDefault="00E20077" w:rsidP="006A1181">
            <w:pPr>
              <w:jc w:val="center"/>
              <w:rPr>
                <w:bCs/>
                <w:sz w:val="20"/>
                <w:szCs w:val="20"/>
              </w:rPr>
            </w:pPr>
          </w:p>
          <w:p w:rsidR="006A1181" w:rsidRDefault="006A1181" w:rsidP="006A1181">
            <w:pPr>
              <w:jc w:val="center"/>
              <w:rPr>
                <w:bCs/>
                <w:sz w:val="20"/>
                <w:szCs w:val="20"/>
              </w:rPr>
            </w:pPr>
            <w:r>
              <w:rPr>
                <w:bCs/>
                <w:sz w:val="20"/>
                <w:szCs w:val="20"/>
              </w:rPr>
              <w:t>13</w:t>
            </w:r>
            <w:r w:rsidRPr="00287F35">
              <w:rPr>
                <w:bCs/>
                <w:sz w:val="20"/>
                <w:szCs w:val="20"/>
              </w:rPr>
              <w:t>.</w:t>
            </w:r>
            <w:r>
              <w:rPr>
                <w:bCs/>
                <w:sz w:val="20"/>
                <w:szCs w:val="20"/>
              </w:rPr>
              <w:t>00-14</w:t>
            </w:r>
            <w:r w:rsidRPr="00287F35">
              <w:rPr>
                <w:bCs/>
                <w:sz w:val="20"/>
                <w:szCs w:val="20"/>
              </w:rPr>
              <w:t>.3</w:t>
            </w:r>
            <w:r>
              <w:rPr>
                <w:bCs/>
                <w:sz w:val="20"/>
                <w:szCs w:val="20"/>
              </w:rPr>
              <w:t>0</w:t>
            </w:r>
          </w:p>
          <w:p w:rsidR="006A1181" w:rsidRDefault="006A1181" w:rsidP="00E20077">
            <w:pPr>
              <w:jc w:val="center"/>
              <w:rPr>
                <w:bCs/>
                <w:sz w:val="20"/>
                <w:szCs w:val="20"/>
              </w:rPr>
            </w:pPr>
            <w:r>
              <w:rPr>
                <w:bCs/>
                <w:sz w:val="20"/>
                <w:szCs w:val="20"/>
              </w:rPr>
              <w:t>он-</w:t>
            </w:r>
            <w:proofErr w:type="spellStart"/>
            <w:r>
              <w:rPr>
                <w:bCs/>
                <w:sz w:val="20"/>
                <w:szCs w:val="20"/>
              </w:rPr>
              <w:t>лайн</w:t>
            </w:r>
            <w:proofErr w:type="spellEnd"/>
            <w:r>
              <w:rPr>
                <w:bCs/>
                <w:sz w:val="20"/>
                <w:szCs w:val="20"/>
              </w:rPr>
              <w:t xml:space="preserve"> на </w:t>
            </w:r>
            <w:r>
              <w:rPr>
                <w:bCs/>
                <w:sz w:val="20"/>
                <w:szCs w:val="20"/>
                <w:lang w:val="en-US"/>
              </w:rPr>
              <w:t>Zoom</w:t>
            </w:r>
          </w:p>
        </w:tc>
        <w:tc>
          <w:tcPr>
            <w:tcW w:w="1006" w:type="dxa"/>
          </w:tcPr>
          <w:p w:rsidR="006A1181" w:rsidRDefault="006A1181" w:rsidP="006A1181">
            <w:pPr>
              <w:jc w:val="both"/>
              <w:rPr>
                <w:bCs/>
                <w:sz w:val="20"/>
                <w:szCs w:val="20"/>
              </w:rPr>
            </w:pPr>
            <w:r>
              <w:rPr>
                <w:bCs/>
                <w:sz w:val="20"/>
                <w:szCs w:val="20"/>
              </w:rPr>
              <w:t>Экзамен</w:t>
            </w:r>
          </w:p>
        </w:tc>
        <w:tc>
          <w:tcPr>
            <w:tcW w:w="708" w:type="dxa"/>
          </w:tcPr>
          <w:p w:rsidR="006A1181" w:rsidRDefault="006A1181" w:rsidP="006A1181">
            <w:pPr>
              <w:ind w:left="-57" w:right="-57"/>
              <w:jc w:val="center"/>
              <w:rPr>
                <w:sz w:val="20"/>
                <w:szCs w:val="20"/>
              </w:rPr>
            </w:pPr>
            <w:r>
              <w:rPr>
                <w:sz w:val="20"/>
                <w:szCs w:val="20"/>
              </w:rPr>
              <w:t>1,6+0,4</w:t>
            </w:r>
          </w:p>
        </w:tc>
        <w:tc>
          <w:tcPr>
            <w:tcW w:w="6521" w:type="dxa"/>
            <w:gridSpan w:val="2"/>
          </w:tcPr>
          <w:p w:rsidR="006A1181" w:rsidRDefault="007D6671" w:rsidP="007D6671">
            <w:pPr>
              <w:jc w:val="both"/>
              <w:rPr>
                <w:sz w:val="20"/>
                <w:szCs w:val="20"/>
              </w:rPr>
            </w:pPr>
            <w:r>
              <w:rPr>
                <w:sz w:val="20"/>
                <w:szCs w:val="20"/>
              </w:rPr>
              <w:t>Экзаменационные билеты, составленные из вопросов к экзамену по дисциплине «Информационные систем и технологии»</w:t>
            </w:r>
            <w:r w:rsidR="00E20077">
              <w:rPr>
                <w:sz w:val="20"/>
                <w:szCs w:val="20"/>
              </w:rPr>
              <w:t>.</w:t>
            </w:r>
          </w:p>
          <w:p w:rsidR="00E20077" w:rsidRDefault="00E20077" w:rsidP="00E20077">
            <w:pPr>
              <w:jc w:val="both"/>
              <w:rPr>
                <w:sz w:val="20"/>
                <w:szCs w:val="20"/>
              </w:rPr>
            </w:pPr>
            <w:r>
              <w:rPr>
                <w:sz w:val="20"/>
                <w:szCs w:val="20"/>
              </w:rPr>
              <w:t>Э</w:t>
            </w:r>
            <w:r w:rsidRPr="00E20077">
              <w:rPr>
                <w:sz w:val="20"/>
                <w:szCs w:val="20"/>
              </w:rPr>
              <w:t>кзаменационный билет состоит из 2-х вопросов</w:t>
            </w:r>
            <w:r>
              <w:rPr>
                <w:sz w:val="20"/>
                <w:szCs w:val="20"/>
              </w:rPr>
              <w:t xml:space="preserve">: </w:t>
            </w:r>
            <w:r w:rsidRPr="00E20077">
              <w:rPr>
                <w:sz w:val="20"/>
                <w:szCs w:val="20"/>
              </w:rPr>
              <w:t>1-теоретический, 2-практический.</w:t>
            </w:r>
            <w:r>
              <w:rPr>
                <w:sz w:val="20"/>
                <w:szCs w:val="20"/>
              </w:rPr>
              <w:t xml:space="preserve"> </w:t>
            </w:r>
          </w:p>
          <w:p w:rsidR="00E20077" w:rsidRPr="00287F35" w:rsidRDefault="00E20077" w:rsidP="00E20077">
            <w:pPr>
              <w:jc w:val="both"/>
              <w:rPr>
                <w:sz w:val="20"/>
                <w:szCs w:val="20"/>
              </w:rPr>
            </w:pPr>
            <w:r>
              <w:rPr>
                <w:sz w:val="20"/>
                <w:szCs w:val="20"/>
              </w:rPr>
              <w:t>Всего 30 билетов (30 теоретических и 30 практических вопросов).</w:t>
            </w:r>
          </w:p>
        </w:tc>
      </w:tr>
    </w:tbl>
    <w:p w:rsidR="00B106D4" w:rsidRDefault="00B106D4"/>
    <w:p w:rsidR="006A1181" w:rsidRPr="00DD74C3" w:rsidRDefault="006A1181" w:rsidP="006A1181">
      <w:pPr>
        <w:jc w:val="center"/>
        <w:rPr>
          <w:rFonts w:ascii="Times New Roman Полужирный" w:hAnsi="Times New Roman Полужирный"/>
          <w:b/>
          <w:caps/>
        </w:rPr>
      </w:pPr>
      <w:r w:rsidRPr="00DD74C3">
        <w:rPr>
          <w:rFonts w:ascii="Times New Roman Полужирный" w:hAnsi="Times New Roman Полужирный"/>
          <w:b/>
          <w:caps/>
        </w:rPr>
        <w:t>Задания к практическим занятиям</w:t>
      </w:r>
    </w:p>
    <w:p w:rsidR="006A1181" w:rsidRDefault="006A1181" w:rsidP="006A1181">
      <w:pPr>
        <w:jc w:val="center"/>
      </w:pPr>
    </w:p>
    <w:p w:rsidR="006A1181" w:rsidRPr="006B5A77" w:rsidRDefault="006A1181" w:rsidP="006A1181">
      <w:pPr>
        <w:jc w:val="center"/>
        <w:rPr>
          <w:b/>
        </w:rPr>
      </w:pPr>
      <w:r w:rsidRPr="006B5A77">
        <w:rPr>
          <w:b/>
        </w:rPr>
        <w:t>ПР-1</w:t>
      </w:r>
    </w:p>
    <w:p w:rsidR="003C2423" w:rsidRDefault="003C2423" w:rsidP="003C2423">
      <w:pPr>
        <w:tabs>
          <w:tab w:val="center" w:pos="953"/>
          <w:tab w:val="center" w:pos="5118"/>
        </w:tabs>
        <w:ind w:firstLine="709"/>
        <w:jc w:val="center"/>
        <w:rPr>
          <w:b/>
        </w:rPr>
      </w:pPr>
    </w:p>
    <w:tbl>
      <w:tblPr>
        <w:tblStyle w:val="TableGrid1"/>
        <w:tblW w:w="9459" w:type="dxa"/>
        <w:tblInd w:w="-108" w:type="dxa"/>
        <w:tblCellMar>
          <w:top w:w="7" w:type="dxa"/>
          <w:left w:w="106" w:type="dxa"/>
          <w:right w:w="52" w:type="dxa"/>
        </w:tblCellMar>
        <w:tblLook w:val="04A0" w:firstRow="1" w:lastRow="0" w:firstColumn="1" w:lastColumn="0" w:noHBand="0" w:noVBand="1"/>
      </w:tblPr>
      <w:tblGrid>
        <w:gridCol w:w="516"/>
        <w:gridCol w:w="8943"/>
      </w:tblGrid>
      <w:tr w:rsidR="003C2423" w:rsidTr="003C2423">
        <w:trPr>
          <w:trHeight w:val="258"/>
          <w:tblHeader/>
        </w:trPr>
        <w:tc>
          <w:tcPr>
            <w:tcW w:w="516" w:type="dxa"/>
            <w:tcBorders>
              <w:top w:val="single" w:sz="4" w:space="0" w:color="000000"/>
              <w:left w:val="single" w:sz="4" w:space="0" w:color="000000"/>
              <w:bottom w:val="single" w:sz="4" w:space="0" w:color="000000"/>
              <w:right w:val="single" w:sz="4" w:space="0" w:color="000000"/>
            </w:tcBorders>
            <w:vAlign w:val="center"/>
          </w:tcPr>
          <w:p w:rsidR="003C2423" w:rsidRPr="00DB3179" w:rsidRDefault="003C2423" w:rsidP="00344C11">
            <w:pPr>
              <w:jc w:val="center"/>
              <w:rPr>
                <w:b/>
              </w:rPr>
            </w:pPr>
            <w:r w:rsidRPr="00DB3179">
              <w:rPr>
                <w:b/>
              </w:rPr>
              <w:t>№</w:t>
            </w:r>
          </w:p>
        </w:tc>
        <w:tc>
          <w:tcPr>
            <w:tcW w:w="8943" w:type="dxa"/>
            <w:tcBorders>
              <w:top w:val="single" w:sz="4" w:space="0" w:color="000000"/>
              <w:left w:val="single" w:sz="4" w:space="0" w:color="000000"/>
              <w:bottom w:val="single" w:sz="4" w:space="0" w:color="000000"/>
              <w:right w:val="single" w:sz="4" w:space="0" w:color="000000"/>
            </w:tcBorders>
            <w:vAlign w:val="center"/>
          </w:tcPr>
          <w:p w:rsidR="003C2423" w:rsidRPr="00DB3179" w:rsidRDefault="003C2423" w:rsidP="00344C11">
            <w:pPr>
              <w:jc w:val="center"/>
              <w:rPr>
                <w:b/>
              </w:rPr>
            </w:pPr>
            <w:r>
              <w:rPr>
                <w:b/>
              </w:rPr>
              <w:t>Задания</w:t>
            </w:r>
          </w:p>
        </w:tc>
      </w:tr>
      <w:tr w:rsidR="003C2423" w:rsidTr="003C2423">
        <w:trPr>
          <w:trHeight w:val="236"/>
        </w:trPr>
        <w:tc>
          <w:tcPr>
            <w:tcW w:w="516" w:type="dxa"/>
            <w:tcBorders>
              <w:top w:val="single" w:sz="4" w:space="0" w:color="000000"/>
              <w:left w:val="single" w:sz="4" w:space="0" w:color="000000"/>
              <w:bottom w:val="single" w:sz="4" w:space="0" w:color="000000"/>
              <w:right w:val="single" w:sz="4" w:space="0" w:color="000000"/>
            </w:tcBorders>
          </w:tcPr>
          <w:p w:rsidR="003C2423" w:rsidRPr="00592D6F" w:rsidRDefault="003C2423"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3C2423" w:rsidRDefault="003C2423" w:rsidP="00344C11">
            <w:r w:rsidRPr="009435A0">
              <w:rPr>
                <w:rFonts w:eastAsia="Calibri"/>
                <w:bCs/>
                <w:iCs/>
                <w:lang w:eastAsia="en-US"/>
              </w:rPr>
              <w:t>Организ</w:t>
            </w:r>
            <w:r>
              <w:rPr>
                <w:rFonts w:eastAsia="Calibri"/>
                <w:bCs/>
                <w:iCs/>
                <w:lang w:eastAsia="en-US"/>
              </w:rPr>
              <w:t xml:space="preserve">овать </w:t>
            </w:r>
            <w:r w:rsidRPr="009435A0">
              <w:rPr>
                <w:rFonts w:eastAsia="Calibri"/>
                <w:bCs/>
                <w:iCs/>
                <w:lang w:eastAsia="en-US"/>
              </w:rPr>
              <w:t xml:space="preserve">поиск информации в СПС </w:t>
            </w:r>
            <w:r>
              <w:rPr>
                <w:rFonts w:eastAsia="Calibri"/>
                <w:bCs/>
                <w:iCs/>
                <w:lang w:eastAsia="en-US"/>
              </w:rPr>
              <w:t>Гарант с помощью «кодекса»</w:t>
            </w:r>
          </w:p>
        </w:tc>
      </w:tr>
      <w:tr w:rsidR="003C2423" w:rsidTr="003C2423">
        <w:trPr>
          <w:trHeight w:val="225"/>
        </w:trPr>
        <w:tc>
          <w:tcPr>
            <w:tcW w:w="516" w:type="dxa"/>
            <w:tcBorders>
              <w:top w:val="single" w:sz="4" w:space="0" w:color="000000"/>
              <w:left w:val="single" w:sz="4" w:space="0" w:color="000000"/>
              <w:bottom w:val="single" w:sz="4" w:space="0" w:color="000000"/>
              <w:right w:val="single" w:sz="4" w:space="0" w:color="000000"/>
            </w:tcBorders>
          </w:tcPr>
          <w:p w:rsidR="003C2423" w:rsidRPr="00592D6F" w:rsidRDefault="003C2423"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3C2423" w:rsidRDefault="003C2423" w:rsidP="00344C11">
            <w:r w:rsidRPr="009435A0">
              <w:rPr>
                <w:rFonts w:eastAsia="Calibri"/>
                <w:bCs/>
                <w:iCs/>
                <w:lang w:eastAsia="en-US"/>
              </w:rPr>
              <w:t>Организ</w:t>
            </w:r>
            <w:r>
              <w:rPr>
                <w:rFonts w:eastAsia="Calibri"/>
                <w:bCs/>
                <w:iCs/>
                <w:lang w:eastAsia="en-US"/>
              </w:rPr>
              <w:t xml:space="preserve">овать </w:t>
            </w:r>
            <w:r w:rsidRPr="009435A0">
              <w:rPr>
                <w:rFonts w:eastAsia="Calibri"/>
                <w:bCs/>
                <w:iCs/>
                <w:lang w:eastAsia="en-US"/>
              </w:rPr>
              <w:t xml:space="preserve">поиск информации в СПС </w:t>
            </w:r>
            <w:r>
              <w:rPr>
                <w:rFonts w:eastAsia="Calibri"/>
                <w:bCs/>
                <w:iCs/>
                <w:lang w:eastAsia="en-US"/>
              </w:rPr>
              <w:t>Гарант с помощью «строки поиска».</w:t>
            </w:r>
          </w:p>
        </w:tc>
      </w:tr>
      <w:tr w:rsidR="006A1181" w:rsidTr="003C2423">
        <w:trPr>
          <w:trHeight w:val="225"/>
        </w:trPr>
        <w:tc>
          <w:tcPr>
            <w:tcW w:w="516" w:type="dxa"/>
            <w:tcBorders>
              <w:top w:val="single" w:sz="4" w:space="0" w:color="000000"/>
              <w:left w:val="single" w:sz="4" w:space="0" w:color="000000"/>
              <w:bottom w:val="single" w:sz="4" w:space="0" w:color="000000"/>
              <w:right w:val="single" w:sz="4" w:space="0" w:color="000000"/>
            </w:tcBorders>
          </w:tcPr>
          <w:p w:rsidR="006A1181" w:rsidRPr="00592D6F"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Default="006A1181" w:rsidP="006A1181">
            <w:r w:rsidRPr="009435A0">
              <w:rPr>
                <w:rFonts w:eastAsia="Calibri"/>
                <w:bCs/>
                <w:iCs/>
                <w:lang w:eastAsia="en-US"/>
              </w:rPr>
              <w:t>Организ</w:t>
            </w:r>
            <w:r>
              <w:rPr>
                <w:rFonts w:eastAsia="Calibri"/>
                <w:bCs/>
                <w:iCs/>
                <w:lang w:eastAsia="en-US"/>
              </w:rPr>
              <w:t xml:space="preserve">овать </w:t>
            </w:r>
            <w:r w:rsidRPr="009435A0">
              <w:rPr>
                <w:rFonts w:eastAsia="Calibri"/>
                <w:bCs/>
                <w:iCs/>
                <w:lang w:eastAsia="en-US"/>
              </w:rPr>
              <w:t xml:space="preserve">поиск информации в СПС </w:t>
            </w:r>
            <w:r>
              <w:rPr>
                <w:rFonts w:eastAsia="Calibri"/>
                <w:bCs/>
                <w:iCs/>
                <w:lang w:eastAsia="en-US"/>
              </w:rPr>
              <w:t>«</w:t>
            </w:r>
            <w:r w:rsidRPr="009435A0">
              <w:rPr>
                <w:rFonts w:eastAsia="Calibri"/>
                <w:bCs/>
                <w:iCs/>
                <w:lang w:eastAsia="en-US"/>
              </w:rPr>
              <w:t>Консультант-Плюс</w:t>
            </w:r>
            <w:r>
              <w:rPr>
                <w:rFonts w:eastAsia="Calibri"/>
                <w:bCs/>
                <w:iCs/>
                <w:lang w:eastAsia="en-US"/>
              </w:rPr>
              <w:t>» с помощью «карточки поиска»</w:t>
            </w:r>
          </w:p>
        </w:tc>
      </w:tr>
      <w:tr w:rsidR="006A1181" w:rsidTr="003C2423">
        <w:trPr>
          <w:trHeight w:val="225"/>
        </w:trPr>
        <w:tc>
          <w:tcPr>
            <w:tcW w:w="516" w:type="dxa"/>
            <w:tcBorders>
              <w:top w:val="single" w:sz="4" w:space="0" w:color="000000"/>
              <w:left w:val="single" w:sz="4" w:space="0" w:color="000000"/>
              <w:bottom w:val="single" w:sz="4" w:space="0" w:color="000000"/>
              <w:right w:val="single" w:sz="4" w:space="0" w:color="000000"/>
            </w:tcBorders>
          </w:tcPr>
          <w:p w:rsidR="006A1181" w:rsidRPr="00592D6F"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Default="006A1181" w:rsidP="006A1181">
            <w:r w:rsidRPr="009435A0">
              <w:rPr>
                <w:rFonts w:eastAsia="Calibri"/>
                <w:bCs/>
                <w:iCs/>
                <w:lang w:eastAsia="en-US"/>
              </w:rPr>
              <w:t>Организ</w:t>
            </w:r>
            <w:r>
              <w:rPr>
                <w:rFonts w:eastAsia="Calibri"/>
                <w:bCs/>
                <w:iCs/>
                <w:lang w:eastAsia="en-US"/>
              </w:rPr>
              <w:t xml:space="preserve">овать </w:t>
            </w:r>
            <w:r w:rsidRPr="009435A0">
              <w:rPr>
                <w:rFonts w:eastAsia="Calibri"/>
                <w:bCs/>
                <w:iCs/>
                <w:lang w:eastAsia="en-US"/>
              </w:rPr>
              <w:t xml:space="preserve">поиск информации в СПС </w:t>
            </w:r>
            <w:r>
              <w:rPr>
                <w:rFonts w:eastAsia="Calibri"/>
                <w:bCs/>
                <w:iCs/>
                <w:lang w:eastAsia="en-US"/>
              </w:rPr>
              <w:t>«</w:t>
            </w:r>
            <w:r w:rsidRPr="009435A0">
              <w:rPr>
                <w:rFonts w:eastAsia="Calibri"/>
                <w:bCs/>
                <w:iCs/>
                <w:lang w:eastAsia="en-US"/>
              </w:rPr>
              <w:t>Консультант-Плюс</w:t>
            </w:r>
            <w:r>
              <w:rPr>
                <w:rFonts w:eastAsia="Calibri"/>
                <w:bCs/>
                <w:iCs/>
                <w:lang w:eastAsia="en-US"/>
              </w:rPr>
              <w:t>» с помощью «путеводителя»</w:t>
            </w:r>
          </w:p>
        </w:tc>
      </w:tr>
      <w:tr w:rsidR="006A1181" w:rsidTr="0070136E">
        <w:trPr>
          <w:trHeight w:val="175"/>
        </w:trPr>
        <w:tc>
          <w:tcPr>
            <w:tcW w:w="516" w:type="dxa"/>
            <w:tcBorders>
              <w:top w:val="single" w:sz="4" w:space="0" w:color="000000"/>
              <w:left w:val="single" w:sz="4" w:space="0" w:color="000000"/>
              <w:bottom w:val="single" w:sz="4" w:space="0" w:color="000000"/>
              <w:right w:val="single" w:sz="4" w:space="0" w:color="000000"/>
            </w:tcBorders>
          </w:tcPr>
          <w:p w:rsidR="006A1181" w:rsidRPr="00592D6F"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Pr="008F1EC8" w:rsidRDefault="006A1181" w:rsidP="006A1181">
            <w:r>
              <w:rPr>
                <w:rFonts w:eastAsia="Calibri"/>
                <w:bCs/>
                <w:iCs/>
                <w:lang w:eastAsia="en-US"/>
              </w:rPr>
              <w:t xml:space="preserve">Выполнить поиск в </w:t>
            </w:r>
            <w:r w:rsidRPr="009435A0">
              <w:rPr>
                <w:rFonts w:eastAsia="Calibri"/>
                <w:bCs/>
                <w:iCs/>
                <w:lang w:eastAsia="en-US"/>
              </w:rPr>
              <w:t>СПС Консультант</w:t>
            </w:r>
            <w:r>
              <w:rPr>
                <w:rFonts w:eastAsia="Calibri"/>
                <w:bCs/>
                <w:iCs/>
                <w:lang w:eastAsia="en-US"/>
              </w:rPr>
              <w:t xml:space="preserve">+ всех нормативно-правовых актов по защите персональных данных в РФ за период с 1990 г. по </w:t>
            </w:r>
            <w:proofErr w:type="spellStart"/>
            <w:r>
              <w:rPr>
                <w:rFonts w:eastAsia="Calibri"/>
                <w:bCs/>
                <w:iCs/>
                <w:lang w:eastAsia="en-US"/>
              </w:rPr>
              <w:t>н.в</w:t>
            </w:r>
            <w:proofErr w:type="spellEnd"/>
            <w:r>
              <w:rPr>
                <w:rFonts w:eastAsia="Calibri"/>
                <w:bCs/>
                <w:iCs/>
                <w:lang w:eastAsia="en-US"/>
              </w:rPr>
              <w:t xml:space="preserve">. </w:t>
            </w:r>
          </w:p>
        </w:tc>
      </w:tr>
      <w:tr w:rsidR="006A1181" w:rsidTr="003C2423">
        <w:trPr>
          <w:trHeight w:val="286"/>
        </w:trPr>
        <w:tc>
          <w:tcPr>
            <w:tcW w:w="516" w:type="dxa"/>
            <w:tcBorders>
              <w:top w:val="single" w:sz="4" w:space="0" w:color="000000"/>
              <w:left w:val="single" w:sz="4" w:space="0" w:color="000000"/>
              <w:bottom w:val="single" w:sz="4" w:space="0" w:color="000000"/>
              <w:right w:val="single" w:sz="4" w:space="0" w:color="000000"/>
            </w:tcBorders>
          </w:tcPr>
          <w:p w:rsidR="006A1181" w:rsidRPr="00592D6F"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Pr="008F1EC8" w:rsidRDefault="006A1181" w:rsidP="006A1181">
            <w:r>
              <w:rPr>
                <w:rFonts w:eastAsia="Calibri"/>
                <w:bCs/>
                <w:iCs/>
                <w:lang w:eastAsia="en-US"/>
              </w:rPr>
              <w:t xml:space="preserve">Выполнить поиск в </w:t>
            </w:r>
            <w:r w:rsidRPr="009435A0">
              <w:rPr>
                <w:rFonts w:eastAsia="Calibri"/>
                <w:bCs/>
                <w:iCs/>
                <w:lang w:eastAsia="en-US"/>
              </w:rPr>
              <w:t xml:space="preserve">СПС </w:t>
            </w:r>
            <w:r>
              <w:rPr>
                <w:rFonts w:eastAsia="Calibri"/>
                <w:bCs/>
                <w:iCs/>
                <w:lang w:eastAsia="en-US"/>
              </w:rPr>
              <w:t xml:space="preserve">Гарант нормативно-правовых актов по развитию цифровой экономики в РФ за период с 2010 г. по </w:t>
            </w:r>
            <w:proofErr w:type="spellStart"/>
            <w:r>
              <w:rPr>
                <w:rFonts w:eastAsia="Calibri"/>
                <w:bCs/>
                <w:iCs/>
                <w:lang w:eastAsia="en-US"/>
              </w:rPr>
              <w:t>н.в</w:t>
            </w:r>
            <w:proofErr w:type="spellEnd"/>
            <w:r>
              <w:rPr>
                <w:rFonts w:eastAsia="Calibri"/>
                <w:bCs/>
                <w:iCs/>
                <w:lang w:eastAsia="en-US"/>
              </w:rPr>
              <w:t xml:space="preserve">. </w:t>
            </w:r>
          </w:p>
        </w:tc>
      </w:tr>
      <w:tr w:rsidR="006B5A77" w:rsidTr="003C2423">
        <w:trPr>
          <w:trHeight w:val="286"/>
        </w:trPr>
        <w:tc>
          <w:tcPr>
            <w:tcW w:w="516" w:type="dxa"/>
            <w:tcBorders>
              <w:top w:val="single" w:sz="4" w:space="0" w:color="000000"/>
              <w:left w:val="single" w:sz="4" w:space="0" w:color="000000"/>
              <w:bottom w:val="single" w:sz="4" w:space="0" w:color="000000"/>
              <w:right w:val="single" w:sz="4" w:space="0" w:color="000000"/>
            </w:tcBorders>
          </w:tcPr>
          <w:p w:rsidR="006B5A77" w:rsidRPr="00592D6F" w:rsidRDefault="006B5A77"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B5A77" w:rsidRDefault="006B5A77" w:rsidP="00BF034E">
            <w:pPr>
              <w:pStyle w:val="ab"/>
              <w:numPr>
                <w:ilvl w:val="0"/>
                <w:numId w:val="12"/>
              </w:numPr>
              <w:spacing w:after="0" w:line="240" w:lineRule="auto"/>
              <w:rPr>
                <w:rFonts w:eastAsia="Calibri"/>
                <w:bCs/>
                <w:iCs/>
                <w:lang w:eastAsia="en-US"/>
              </w:rPr>
            </w:pPr>
            <w:r w:rsidRPr="00FD4F28">
              <w:rPr>
                <w:rFonts w:eastAsia="Calibri"/>
                <w:bCs/>
                <w:lang w:eastAsia="en-US"/>
              </w:rPr>
              <w:t xml:space="preserve">Организовать поиск информации в СПС «Консультант-Плюс» с помощью «строки поиска». </w:t>
            </w:r>
          </w:p>
        </w:tc>
      </w:tr>
      <w:tr w:rsidR="006B5A77" w:rsidTr="003C2423">
        <w:trPr>
          <w:trHeight w:val="286"/>
        </w:trPr>
        <w:tc>
          <w:tcPr>
            <w:tcW w:w="516" w:type="dxa"/>
            <w:tcBorders>
              <w:top w:val="single" w:sz="4" w:space="0" w:color="000000"/>
              <w:left w:val="single" w:sz="4" w:space="0" w:color="000000"/>
              <w:bottom w:val="single" w:sz="4" w:space="0" w:color="000000"/>
              <w:right w:val="single" w:sz="4" w:space="0" w:color="000000"/>
            </w:tcBorders>
          </w:tcPr>
          <w:p w:rsidR="006B5A77" w:rsidRPr="00592D6F" w:rsidRDefault="006B5A77"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B5A77" w:rsidRDefault="006B5A77" w:rsidP="00BF034E">
            <w:pPr>
              <w:pStyle w:val="ab"/>
              <w:numPr>
                <w:ilvl w:val="0"/>
                <w:numId w:val="12"/>
              </w:numPr>
              <w:spacing w:after="0" w:line="240" w:lineRule="auto"/>
              <w:rPr>
                <w:rFonts w:eastAsia="Calibri"/>
                <w:bCs/>
                <w:iCs/>
                <w:lang w:eastAsia="en-US"/>
              </w:rPr>
            </w:pPr>
            <w:r w:rsidRPr="00FD4F28">
              <w:rPr>
                <w:rFonts w:eastAsia="Calibri"/>
                <w:bCs/>
                <w:lang w:eastAsia="en-US"/>
              </w:rPr>
              <w:t>Организовать поиск информации в СПС «Консультант-Плюс» с помощью «</w:t>
            </w:r>
            <w:proofErr w:type="gramStart"/>
            <w:r w:rsidRPr="00FD4F28">
              <w:rPr>
                <w:rFonts w:eastAsia="Calibri"/>
                <w:bCs/>
                <w:lang w:eastAsia="en-US"/>
              </w:rPr>
              <w:t>ко-</w:t>
            </w:r>
            <w:proofErr w:type="spellStart"/>
            <w:r>
              <w:rPr>
                <w:rFonts w:eastAsia="Calibri"/>
                <w:bCs/>
                <w:lang w:eastAsia="en-US"/>
              </w:rPr>
              <w:t>д</w:t>
            </w:r>
            <w:r w:rsidRPr="00FD4F28">
              <w:rPr>
                <w:rFonts w:eastAsia="Calibri"/>
                <w:bCs/>
                <w:lang w:eastAsia="en-US"/>
              </w:rPr>
              <w:t>екса</w:t>
            </w:r>
            <w:proofErr w:type="spellEnd"/>
            <w:proofErr w:type="gramEnd"/>
            <w:r w:rsidRPr="00FD4F28">
              <w:rPr>
                <w:rFonts w:eastAsia="Calibri"/>
                <w:bCs/>
                <w:lang w:eastAsia="en-US"/>
              </w:rPr>
              <w:t>»</w:t>
            </w:r>
            <w:r>
              <w:rPr>
                <w:rFonts w:eastAsia="Calibri"/>
                <w:bCs/>
                <w:lang w:eastAsia="en-US"/>
              </w:rPr>
              <w:t xml:space="preserve"> (любого)</w:t>
            </w:r>
            <w:r w:rsidRPr="00FD4F28">
              <w:rPr>
                <w:rFonts w:eastAsia="Calibri"/>
                <w:bCs/>
                <w:lang w:eastAsia="en-US"/>
              </w:rPr>
              <w:t xml:space="preserve">. </w:t>
            </w:r>
          </w:p>
        </w:tc>
      </w:tr>
    </w:tbl>
    <w:p w:rsidR="003C2423" w:rsidRDefault="003C2423" w:rsidP="003C2423">
      <w:pPr>
        <w:ind w:firstLine="709"/>
      </w:pPr>
    </w:p>
    <w:p w:rsidR="006B5A77" w:rsidRPr="006B5A77" w:rsidRDefault="006B5A77" w:rsidP="006B5A77">
      <w:pPr>
        <w:jc w:val="center"/>
        <w:rPr>
          <w:b/>
        </w:rPr>
      </w:pPr>
      <w:r w:rsidRPr="006B5A77">
        <w:rPr>
          <w:b/>
        </w:rPr>
        <w:t>ПР-</w:t>
      </w:r>
      <w:r>
        <w:rPr>
          <w:b/>
        </w:rPr>
        <w:t>2</w:t>
      </w:r>
    </w:p>
    <w:p w:rsidR="003C2423" w:rsidRPr="00602803" w:rsidRDefault="003C2423" w:rsidP="003C2423">
      <w:pPr>
        <w:ind w:firstLine="709"/>
        <w:rPr>
          <w:b/>
        </w:rPr>
      </w:pPr>
    </w:p>
    <w:tbl>
      <w:tblPr>
        <w:tblStyle w:val="TableGrid1"/>
        <w:tblW w:w="9459" w:type="dxa"/>
        <w:tblInd w:w="-108" w:type="dxa"/>
        <w:tblCellMar>
          <w:top w:w="7" w:type="dxa"/>
          <w:left w:w="106" w:type="dxa"/>
          <w:right w:w="52" w:type="dxa"/>
        </w:tblCellMar>
        <w:tblLook w:val="04A0" w:firstRow="1" w:lastRow="0" w:firstColumn="1" w:lastColumn="0" w:noHBand="0" w:noVBand="1"/>
      </w:tblPr>
      <w:tblGrid>
        <w:gridCol w:w="516"/>
        <w:gridCol w:w="8943"/>
      </w:tblGrid>
      <w:tr w:rsidR="003C2423" w:rsidRPr="008F1EC8" w:rsidTr="003C2423">
        <w:trPr>
          <w:trHeight w:val="362"/>
          <w:tblHeader/>
        </w:trPr>
        <w:tc>
          <w:tcPr>
            <w:tcW w:w="516" w:type="dxa"/>
            <w:tcBorders>
              <w:top w:val="single" w:sz="4" w:space="0" w:color="000000"/>
              <w:left w:val="single" w:sz="4" w:space="0" w:color="000000"/>
              <w:bottom w:val="single" w:sz="4" w:space="0" w:color="000000"/>
              <w:right w:val="single" w:sz="4" w:space="0" w:color="000000"/>
            </w:tcBorders>
            <w:vAlign w:val="center"/>
          </w:tcPr>
          <w:p w:rsidR="003C2423" w:rsidRPr="008F1EC8" w:rsidRDefault="003C2423" w:rsidP="00344C11">
            <w:pPr>
              <w:jc w:val="center"/>
              <w:rPr>
                <w:b/>
              </w:rPr>
            </w:pPr>
            <w:r w:rsidRPr="008F1EC8">
              <w:rPr>
                <w:b/>
              </w:rPr>
              <w:t>№</w:t>
            </w:r>
          </w:p>
        </w:tc>
        <w:tc>
          <w:tcPr>
            <w:tcW w:w="8943" w:type="dxa"/>
            <w:tcBorders>
              <w:top w:val="single" w:sz="4" w:space="0" w:color="000000"/>
              <w:left w:val="single" w:sz="4" w:space="0" w:color="000000"/>
              <w:bottom w:val="single" w:sz="4" w:space="0" w:color="000000"/>
              <w:right w:val="single" w:sz="4" w:space="0" w:color="000000"/>
            </w:tcBorders>
            <w:vAlign w:val="center"/>
          </w:tcPr>
          <w:p w:rsidR="003C2423" w:rsidRPr="008F1EC8" w:rsidRDefault="003C2423" w:rsidP="00344C11">
            <w:pPr>
              <w:jc w:val="center"/>
              <w:rPr>
                <w:b/>
              </w:rPr>
            </w:pPr>
            <w:r>
              <w:rPr>
                <w:b/>
              </w:rPr>
              <w:t>Задания</w:t>
            </w:r>
          </w:p>
        </w:tc>
      </w:tr>
      <w:tr w:rsidR="006A1181" w:rsidRPr="008F1EC8" w:rsidTr="00CE47F7">
        <w:trPr>
          <w:trHeight w:val="286"/>
        </w:trPr>
        <w:tc>
          <w:tcPr>
            <w:tcW w:w="516" w:type="dxa"/>
            <w:tcBorders>
              <w:top w:val="single" w:sz="4" w:space="0" w:color="000000"/>
              <w:left w:val="single" w:sz="4" w:space="0" w:color="000000"/>
              <w:bottom w:val="single" w:sz="4" w:space="0" w:color="000000"/>
              <w:right w:val="single" w:sz="4" w:space="0" w:color="000000"/>
            </w:tcBorders>
          </w:tcPr>
          <w:p w:rsidR="006A1181" w:rsidRPr="008F1EC8"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vAlign w:val="bottom"/>
          </w:tcPr>
          <w:p w:rsidR="006A1181" w:rsidRDefault="006A1181" w:rsidP="006A1181">
            <w:pPr>
              <w:rPr>
                <w:sz w:val="20"/>
                <w:szCs w:val="20"/>
              </w:rPr>
            </w:pPr>
            <w:r>
              <w:t>Создать проект новой базы в 1С:Предприятие 8.3. Заполнить справочники и типовые операции</w:t>
            </w:r>
          </w:p>
        </w:tc>
      </w:tr>
      <w:tr w:rsidR="006A1181" w:rsidRPr="008F1EC8" w:rsidTr="003C2423">
        <w:trPr>
          <w:trHeight w:val="286"/>
        </w:trPr>
        <w:tc>
          <w:tcPr>
            <w:tcW w:w="516" w:type="dxa"/>
            <w:tcBorders>
              <w:top w:val="single" w:sz="4" w:space="0" w:color="000000"/>
              <w:left w:val="single" w:sz="4" w:space="0" w:color="000000"/>
              <w:bottom w:val="single" w:sz="4" w:space="0" w:color="000000"/>
              <w:right w:val="single" w:sz="4" w:space="0" w:color="000000"/>
            </w:tcBorders>
          </w:tcPr>
          <w:p w:rsidR="006A1181" w:rsidRPr="008F1EC8"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Default="006A1181" w:rsidP="006A1181">
            <w:r>
              <w:t>Работа</w:t>
            </w:r>
            <w:r w:rsidRPr="00E578E7">
              <w:t xml:space="preserve"> с программой 1С: Предприятие 8.</w:t>
            </w:r>
            <w:r>
              <w:t>3: с</w:t>
            </w:r>
            <w:r w:rsidRPr="004C5DAE">
              <w:t>клад и инвентаризация</w:t>
            </w:r>
            <w:r>
              <w:t>.</w:t>
            </w:r>
          </w:p>
        </w:tc>
      </w:tr>
      <w:tr w:rsidR="006A1181" w:rsidRPr="008F1EC8" w:rsidTr="003C2423">
        <w:trPr>
          <w:trHeight w:val="286"/>
        </w:trPr>
        <w:tc>
          <w:tcPr>
            <w:tcW w:w="516" w:type="dxa"/>
            <w:tcBorders>
              <w:top w:val="single" w:sz="4" w:space="0" w:color="000000"/>
              <w:left w:val="single" w:sz="4" w:space="0" w:color="000000"/>
              <w:bottom w:val="single" w:sz="4" w:space="0" w:color="000000"/>
              <w:right w:val="single" w:sz="4" w:space="0" w:color="000000"/>
            </w:tcBorders>
          </w:tcPr>
          <w:p w:rsidR="006A1181" w:rsidRPr="008F1EC8"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Default="006A1181" w:rsidP="006A1181">
            <w:r>
              <w:t xml:space="preserve">Настроить новую форму для учета заработной платы для цветочного магазина в </w:t>
            </w:r>
            <w:r w:rsidRPr="00E578E7">
              <w:t>1С: Предприятие 8.</w:t>
            </w:r>
            <w:r>
              <w:t>3.</w:t>
            </w:r>
          </w:p>
        </w:tc>
      </w:tr>
      <w:tr w:rsidR="006A1181" w:rsidRPr="008F1EC8" w:rsidTr="003C2423">
        <w:trPr>
          <w:trHeight w:val="288"/>
        </w:trPr>
        <w:tc>
          <w:tcPr>
            <w:tcW w:w="516" w:type="dxa"/>
            <w:tcBorders>
              <w:top w:val="single" w:sz="4" w:space="0" w:color="000000"/>
              <w:left w:val="single" w:sz="4" w:space="0" w:color="000000"/>
              <w:bottom w:val="single" w:sz="4" w:space="0" w:color="000000"/>
              <w:right w:val="single" w:sz="4" w:space="0" w:color="000000"/>
            </w:tcBorders>
          </w:tcPr>
          <w:p w:rsidR="006A1181" w:rsidRPr="008F1EC8" w:rsidRDefault="006A1181" w:rsidP="00BF034E">
            <w:pPr>
              <w:pStyle w:val="ab"/>
              <w:numPr>
                <w:ilvl w:val="0"/>
                <w:numId w:val="12"/>
              </w:numPr>
              <w:spacing w:after="0" w:line="240" w:lineRule="auto"/>
              <w:jc w:val="left"/>
            </w:pPr>
          </w:p>
        </w:tc>
        <w:tc>
          <w:tcPr>
            <w:tcW w:w="8943" w:type="dxa"/>
            <w:tcBorders>
              <w:top w:val="single" w:sz="4" w:space="0" w:color="000000"/>
              <w:left w:val="single" w:sz="4" w:space="0" w:color="000000"/>
              <w:bottom w:val="single" w:sz="4" w:space="0" w:color="000000"/>
              <w:right w:val="single" w:sz="4" w:space="0" w:color="000000"/>
            </w:tcBorders>
          </w:tcPr>
          <w:p w:rsidR="006A1181" w:rsidRDefault="006A1181" w:rsidP="006A1181">
            <w:r>
              <w:t xml:space="preserve">Создать новую форму для учета товара для магазина по продаже запасных частей в </w:t>
            </w:r>
            <w:r w:rsidRPr="00E578E7">
              <w:t>1С: Предприятие 8.</w:t>
            </w:r>
            <w:r>
              <w:t>3.</w:t>
            </w:r>
          </w:p>
        </w:tc>
      </w:tr>
    </w:tbl>
    <w:p w:rsidR="003C2423" w:rsidRDefault="003C2423" w:rsidP="003C2423">
      <w:pPr>
        <w:ind w:firstLine="709"/>
      </w:pPr>
      <w:r>
        <w:t xml:space="preserve"> </w:t>
      </w:r>
      <w:r>
        <w:rPr>
          <w:b/>
        </w:rPr>
        <w:t xml:space="preserve"> </w:t>
      </w:r>
    </w:p>
    <w:p w:rsidR="004E10E2" w:rsidRPr="006B5A77" w:rsidRDefault="003C2423" w:rsidP="00B51159">
      <w:pPr>
        <w:ind w:firstLine="709"/>
        <w:rPr>
          <w:rFonts w:eastAsia="Calibri"/>
          <w:b/>
          <w:lang w:eastAsia="en-US"/>
        </w:rPr>
      </w:pPr>
      <w:r w:rsidRPr="006B5A77">
        <w:rPr>
          <w:rFonts w:eastAsia="Calibri"/>
          <w:b/>
          <w:lang w:eastAsia="en-US"/>
        </w:rPr>
        <w:t>З</w:t>
      </w:r>
      <w:r w:rsidR="006A1181" w:rsidRPr="006B5A77">
        <w:rPr>
          <w:rFonts w:eastAsia="Calibri"/>
          <w:b/>
          <w:lang w:eastAsia="en-US"/>
        </w:rPr>
        <w:t>адания</w:t>
      </w:r>
      <w:r w:rsidR="006B5A77" w:rsidRPr="006B5A77">
        <w:rPr>
          <w:rFonts w:eastAsia="Calibri"/>
          <w:b/>
          <w:lang w:eastAsia="en-US"/>
        </w:rPr>
        <w:t xml:space="preserve"> и задачи </w:t>
      </w:r>
      <w:r w:rsidR="006A1181" w:rsidRPr="006B5A77">
        <w:rPr>
          <w:rFonts w:eastAsia="Calibri"/>
          <w:b/>
          <w:lang w:eastAsia="en-US"/>
        </w:rPr>
        <w:t>по</w:t>
      </w:r>
      <w:r w:rsidRPr="006B5A77">
        <w:rPr>
          <w:rFonts w:eastAsia="Calibri"/>
          <w:b/>
          <w:lang w:eastAsia="en-US"/>
        </w:rPr>
        <w:t xml:space="preserve"> </w:t>
      </w:r>
      <w:r w:rsidR="006A1181" w:rsidRPr="006B5A77">
        <w:rPr>
          <w:rFonts w:eastAsia="Calibri"/>
          <w:b/>
          <w:lang w:eastAsia="en-US"/>
        </w:rPr>
        <w:t>т</w:t>
      </w:r>
      <w:r w:rsidR="00B51159" w:rsidRPr="006B5A77">
        <w:rPr>
          <w:rFonts w:eastAsia="Calibri"/>
          <w:b/>
          <w:lang w:eastAsia="en-US"/>
        </w:rPr>
        <w:t>ехнология</w:t>
      </w:r>
      <w:r w:rsidRPr="006B5A77">
        <w:rPr>
          <w:rFonts w:eastAsia="Calibri"/>
          <w:b/>
          <w:lang w:eastAsia="en-US"/>
        </w:rPr>
        <w:t>м</w:t>
      </w:r>
      <w:r w:rsidR="00B51159" w:rsidRPr="006B5A77">
        <w:rPr>
          <w:rFonts w:eastAsia="Calibri"/>
          <w:b/>
          <w:lang w:eastAsia="en-US"/>
        </w:rPr>
        <w:t xml:space="preserve"> комплексной автоматизации деятельности предприятия на примере 1С:</w:t>
      </w:r>
      <w:r w:rsidRPr="006B5A77">
        <w:rPr>
          <w:rFonts w:eastAsia="Calibri"/>
          <w:b/>
          <w:lang w:eastAsia="en-US"/>
        </w:rPr>
        <w:t xml:space="preserve"> </w:t>
      </w:r>
      <w:r w:rsidR="00B51159" w:rsidRPr="006B5A77">
        <w:rPr>
          <w:rFonts w:eastAsia="Calibri"/>
          <w:b/>
          <w:lang w:eastAsia="en-US"/>
        </w:rPr>
        <w:t>Предприятие 8.3</w:t>
      </w:r>
    </w:p>
    <w:p w:rsidR="006752CC"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lastRenderedPageBreak/>
        <w:t>Задание1. ПРИОБРЕТЕНИЕ МАТЕРИАЛОВ ЗА ПЛАТУ в программе «1С-Бухгалтерия».</w:t>
      </w:r>
    </w:p>
    <w:p w:rsidR="006752CC" w:rsidRPr="00AF377E" w:rsidRDefault="006752CC" w:rsidP="006752CC">
      <w:pPr>
        <w:ind w:firstLine="709"/>
        <w:contextualSpacing/>
        <w:jc w:val="both"/>
      </w:pPr>
      <w:r w:rsidRPr="006752CC">
        <w:rPr>
          <w:b/>
        </w:rPr>
        <w:t>Задача 1</w:t>
      </w:r>
      <w:r w:rsidRPr="00656278">
        <w:t>. Предприятие</w:t>
      </w:r>
      <w:r w:rsidRPr="00AF377E">
        <w:t xml:space="preserve"> «МАРИНА» по счету №1245/28 от </w:t>
      </w:r>
      <w:proofErr w:type="gramStart"/>
      <w:r w:rsidRPr="00AF377E">
        <w:t>( студент</w:t>
      </w:r>
      <w:proofErr w:type="gramEnd"/>
      <w:r w:rsidRPr="00AF377E">
        <w:t xml:space="preserve"> проставляет текущую дату) , поступившему от фирмы «ОРИОН» ,произвело предоплату «Ориону» в счет поставки материалов согласно прилагаемой таблице. на сумму 137500 руб., включая НДС 18%. Выписано платежное поручение №2 от (текущая дата) и отправлено в КБ «Мегаполис». Пиломатериалы поступили в «МАРИНУ» в сопровождении </w:t>
      </w:r>
      <w:proofErr w:type="spellStart"/>
      <w:r w:rsidRPr="00AF377E">
        <w:t>товарно</w:t>
      </w:r>
      <w:proofErr w:type="spellEnd"/>
      <w:r w:rsidRPr="00AF377E">
        <w:t>– транспортной накладной и счета – фактуры № 1854/87. Пиломатериалы прибыли на склад материалов и оприходованы, т.е. кладовщиком составлен приходный ордер.</w:t>
      </w:r>
    </w:p>
    <w:p w:rsidR="006752CC" w:rsidRPr="00AF377E" w:rsidRDefault="006752CC" w:rsidP="006752CC">
      <w:pPr>
        <w:ind w:firstLine="709"/>
        <w:contextualSpacing/>
        <w:jc w:val="both"/>
      </w:pPr>
      <w:r w:rsidRPr="00AF377E">
        <w:t>Факт предоплаты, поступления и передачи материалов необходимо отразить в бухучете.</w:t>
      </w:r>
    </w:p>
    <w:p w:rsidR="006752CC" w:rsidRPr="00AF377E" w:rsidRDefault="006752CC" w:rsidP="006752CC">
      <w:pPr>
        <w:ind w:firstLine="709"/>
        <w:contextualSpacing/>
        <w:jc w:val="both"/>
      </w:pPr>
      <w:r w:rsidRPr="00AF377E">
        <w:t>Отразить этот факт в бухучете.</w:t>
      </w:r>
    </w:p>
    <w:p w:rsidR="006752CC" w:rsidRPr="00AF377E" w:rsidRDefault="006752CC" w:rsidP="006752CC">
      <w:pPr>
        <w:ind w:firstLine="709"/>
        <w:contextualSpacing/>
        <w:jc w:val="both"/>
      </w:pPr>
      <w:r w:rsidRPr="00AF377E">
        <w:t>ОПЛАЧЕННЫЕ МАТЕРИАЛЫ</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Получено в количестве</w:t>
      </w:r>
    </w:p>
    <w:p w:rsidR="006752CC" w:rsidRPr="00AF377E" w:rsidRDefault="006752CC" w:rsidP="006752CC">
      <w:pPr>
        <w:ind w:firstLine="709"/>
        <w:contextualSpacing/>
        <w:jc w:val="both"/>
      </w:pPr>
      <w:r w:rsidRPr="00AF377E">
        <w:t>Цена</w:t>
      </w:r>
    </w:p>
    <w:p w:rsidR="006752CC" w:rsidRPr="00AF377E" w:rsidRDefault="006752CC" w:rsidP="006752CC">
      <w:pPr>
        <w:ind w:firstLine="709"/>
        <w:contextualSpacing/>
        <w:jc w:val="both"/>
      </w:pPr>
      <w:r w:rsidRPr="00AF377E">
        <w:t>Стоимость</w:t>
      </w:r>
    </w:p>
    <w:p w:rsidR="006752CC" w:rsidRPr="00AF377E" w:rsidRDefault="006752CC" w:rsidP="006752CC">
      <w:pPr>
        <w:ind w:firstLine="709"/>
        <w:contextualSpacing/>
        <w:jc w:val="both"/>
      </w:pPr>
      <w:r w:rsidRPr="00AF377E">
        <w:t>1</w:t>
      </w:r>
    </w:p>
    <w:p w:rsidR="006752CC" w:rsidRPr="00AF377E" w:rsidRDefault="006752CC" w:rsidP="006752CC">
      <w:pPr>
        <w:ind w:firstLine="709"/>
        <w:contextualSpacing/>
        <w:jc w:val="both"/>
      </w:pPr>
      <w:r w:rsidRPr="00AF377E">
        <w:t>Плита ДСП 2х1.2</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100</w:t>
      </w:r>
    </w:p>
    <w:p w:rsidR="006752CC" w:rsidRPr="00AF377E" w:rsidRDefault="006752CC" w:rsidP="006752CC">
      <w:pPr>
        <w:ind w:firstLine="709"/>
        <w:contextualSpacing/>
        <w:jc w:val="both"/>
      </w:pPr>
      <w:r w:rsidRPr="00AF377E">
        <w:t>250</w:t>
      </w:r>
    </w:p>
    <w:p w:rsidR="006752CC" w:rsidRPr="00AF377E" w:rsidRDefault="006752CC" w:rsidP="006752CC">
      <w:pPr>
        <w:ind w:firstLine="709"/>
        <w:contextualSpacing/>
        <w:jc w:val="both"/>
      </w:pPr>
      <w:r w:rsidRPr="00AF377E">
        <w:t>25 000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Брус осиновый</w:t>
      </w:r>
    </w:p>
    <w:p w:rsidR="006752CC" w:rsidRPr="00AF377E" w:rsidRDefault="006752CC" w:rsidP="006752CC">
      <w:pPr>
        <w:ind w:firstLine="709"/>
        <w:contextualSpacing/>
        <w:jc w:val="both"/>
      </w:pPr>
      <w:proofErr w:type="spellStart"/>
      <w:r w:rsidRPr="00AF377E">
        <w:t>Куб.м</w:t>
      </w:r>
      <w:proofErr w:type="spellEnd"/>
      <w:r w:rsidRPr="00AF377E">
        <w:t>.</w:t>
      </w:r>
    </w:p>
    <w:p w:rsidR="006752CC" w:rsidRPr="00AF377E" w:rsidRDefault="006752CC" w:rsidP="006752CC">
      <w:pPr>
        <w:ind w:firstLine="709"/>
        <w:contextualSpacing/>
        <w:jc w:val="both"/>
      </w:pPr>
      <w:r w:rsidRPr="00AF377E">
        <w:t>40</w:t>
      </w:r>
    </w:p>
    <w:p w:rsidR="006752CC" w:rsidRPr="00AF377E" w:rsidRDefault="006752CC" w:rsidP="006752CC">
      <w:pPr>
        <w:ind w:firstLine="709"/>
        <w:contextualSpacing/>
        <w:jc w:val="both"/>
      </w:pPr>
      <w:r w:rsidRPr="00AF377E">
        <w:t>1500</w:t>
      </w:r>
    </w:p>
    <w:p w:rsidR="006752CC" w:rsidRPr="00AF377E" w:rsidRDefault="006752CC" w:rsidP="006752CC">
      <w:pPr>
        <w:ind w:firstLine="709"/>
        <w:contextualSpacing/>
        <w:jc w:val="both"/>
      </w:pPr>
      <w:r w:rsidRPr="00AF377E">
        <w:t>60 000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Шпон дубовый 1200мм.</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950</w:t>
      </w:r>
    </w:p>
    <w:p w:rsidR="006752CC" w:rsidRPr="00AF377E" w:rsidRDefault="006752CC" w:rsidP="006752CC">
      <w:pPr>
        <w:ind w:firstLine="709"/>
        <w:contextualSpacing/>
        <w:jc w:val="both"/>
      </w:pPr>
      <w:r w:rsidRPr="00AF377E">
        <w:t>23 750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Шпон ореховый 1000мм</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30</w:t>
      </w:r>
    </w:p>
    <w:p w:rsidR="006752CC" w:rsidRPr="00AF377E" w:rsidRDefault="006752CC" w:rsidP="006752CC">
      <w:pPr>
        <w:ind w:firstLine="709"/>
        <w:contextualSpacing/>
        <w:jc w:val="both"/>
      </w:pPr>
      <w:r w:rsidRPr="00AF377E">
        <w:t>800</w:t>
      </w:r>
    </w:p>
    <w:p w:rsidR="006752CC" w:rsidRPr="00AF377E" w:rsidRDefault="006752CC" w:rsidP="006752CC">
      <w:pPr>
        <w:ind w:firstLine="709"/>
        <w:contextualSpacing/>
        <w:jc w:val="both"/>
      </w:pPr>
      <w:r w:rsidRPr="00AF377E">
        <w:t>24 000</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Лак ЛМП-766</w:t>
      </w:r>
    </w:p>
    <w:p w:rsidR="006752CC" w:rsidRPr="00AF377E" w:rsidRDefault="006752CC" w:rsidP="006752CC">
      <w:pPr>
        <w:ind w:firstLine="709"/>
        <w:contextualSpacing/>
        <w:jc w:val="both"/>
      </w:pPr>
      <w:r w:rsidRPr="00AF377E">
        <w:t>литр</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500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t>Морилка спиртовая темная</w:t>
      </w:r>
    </w:p>
    <w:p w:rsidR="006752CC" w:rsidRDefault="006752CC" w:rsidP="006752CC">
      <w:pPr>
        <w:ind w:firstLine="709"/>
        <w:contextualSpacing/>
        <w:jc w:val="both"/>
      </w:pPr>
      <w:r w:rsidRPr="00AF377E">
        <w:t>Литр</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lastRenderedPageBreak/>
        <w:t>500</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Плита ДСП 1х0.6</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150</w:t>
      </w:r>
    </w:p>
    <w:p w:rsidR="006752CC" w:rsidRPr="00AF377E" w:rsidRDefault="006752CC" w:rsidP="006752CC">
      <w:pPr>
        <w:ind w:firstLine="709"/>
        <w:contextualSpacing/>
        <w:jc w:val="both"/>
      </w:pPr>
      <w:r w:rsidRPr="00AF377E">
        <w:t>3 750</w:t>
      </w:r>
    </w:p>
    <w:p w:rsidR="006752CC" w:rsidRPr="00AF377E" w:rsidRDefault="006752CC" w:rsidP="006752CC">
      <w:pPr>
        <w:ind w:firstLine="709"/>
        <w:contextualSpacing/>
        <w:jc w:val="both"/>
      </w:pPr>
      <w:r w:rsidRPr="00AF377E">
        <w:t>ИТОГО</w:t>
      </w:r>
    </w:p>
    <w:p w:rsidR="006752CC" w:rsidRPr="00AF377E" w:rsidRDefault="006752CC" w:rsidP="006752CC">
      <w:pPr>
        <w:ind w:firstLine="709"/>
        <w:contextualSpacing/>
        <w:jc w:val="both"/>
      </w:pPr>
      <w:r w:rsidRPr="00AF377E">
        <w:t>137 500</w:t>
      </w:r>
    </w:p>
    <w:p w:rsidR="006752CC" w:rsidRPr="00656278" w:rsidRDefault="006752CC" w:rsidP="006752CC">
      <w:pPr>
        <w:ind w:firstLine="709"/>
        <w:contextualSpacing/>
        <w:jc w:val="both"/>
      </w:pPr>
      <w:r w:rsidRPr="00656278">
        <w:t>Для оплаты выбираем Меню БАНК-ПЛАТЕЖНОЕ ПОРУЧЕНИЕ ИСХОДЯЩЕЕ. Оформляем на сумму 137500 руб. Далее оформляем приобретение меню ПОКУПКА-ПОСТУПЛЕНИЕ ТОВАРОВ И УСЛУГ, Товаром являются Материалы. После проведения оформить СЧЁТ-ФАКТУРУ.</w:t>
      </w:r>
    </w:p>
    <w:p w:rsidR="006752CC" w:rsidRPr="00AF377E" w:rsidRDefault="006752CC" w:rsidP="006752CC">
      <w:pPr>
        <w:ind w:firstLine="709"/>
        <w:contextualSpacing/>
        <w:jc w:val="both"/>
      </w:pPr>
    </w:p>
    <w:p w:rsidR="006752CC" w:rsidRPr="00AF377E" w:rsidRDefault="006752CC" w:rsidP="006752CC">
      <w:pPr>
        <w:ind w:firstLine="709"/>
        <w:contextualSpacing/>
        <w:jc w:val="both"/>
      </w:pPr>
      <w:r w:rsidRPr="006752CC">
        <w:rPr>
          <w:b/>
        </w:rPr>
        <w:t>Задача 2.</w:t>
      </w:r>
      <w:r w:rsidRPr="00AF377E">
        <w:t xml:space="preserve"> Основному производству по требованию – накладной №1 от (текущая дата) переданы со склада материалов для производства офисной мебели следующие материалы:</w:t>
      </w:r>
    </w:p>
    <w:p w:rsidR="006752CC" w:rsidRPr="00AF377E" w:rsidRDefault="006752CC" w:rsidP="006752CC">
      <w:pPr>
        <w:ind w:firstLine="709"/>
        <w:contextualSpacing/>
        <w:jc w:val="both"/>
      </w:pPr>
      <w:r w:rsidRPr="00AF377E">
        <w:t>Счет затрат</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Отпущено количество</w:t>
      </w:r>
    </w:p>
    <w:p w:rsidR="006752CC" w:rsidRPr="00AF377E" w:rsidRDefault="006752CC" w:rsidP="006752CC">
      <w:pPr>
        <w:ind w:firstLine="709"/>
        <w:contextualSpacing/>
        <w:jc w:val="both"/>
      </w:pPr>
      <w:r w:rsidRPr="00AF377E">
        <w:t>Цена</w:t>
      </w:r>
    </w:p>
    <w:p w:rsidR="006752CC" w:rsidRPr="00AF377E" w:rsidRDefault="006752CC" w:rsidP="006752CC">
      <w:pPr>
        <w:ind w:firstLine="709"/>
        <w:contextualSpacing/>
        <w:jc w:val="both"/>
      </w:pPr>
      <w:r w:rsidRPr="00AF377E">
        <w:t>1</w:t>
      </w:r>
    </w:p>
    <w:p w:rsidR="006752CC" w:rsidRPr="00AF377E" w:rsidRDefault="006752CC" w:rsidP="006752CC">
      <w:pPr>
        <w:ind w:firstLine="709"/>
        <w:contextualSpacing/>
        <w:jc w:val="both"/>
      </w:pPr>
      <w:r w:rsidRPr="00AF377E">
        <w:t>Плита ДСП 2х 1.2</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250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Брус осиновый</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Куб. м.</w:t>
      </w:r>
    </w:p>
    <w:p w:rsidR="006752CC" w:rsidRPr="00AF377E" w:rsidRDefault="006752CC" w:rsidP="006752CC">
      <w:pPr>
        <w:ind w:firstLine="709"/>
        <w:contextualSpacing/>
        <w:jc w:val="both"/>
      </w:pPr>
      <w:r w:rsidRPr="00AF377E">
        <w:t>25</w:t>
      </w:r>
    </w:p>
    <w:p w:rsidR="006752CC" w:rsidRPr="00AF377E" w:rsidRDefault="006752CC" w:rsidP="006752CC">
      <w:pPr>
        <w:ind w:firstLine="709"/>
        <w:contextualSpacing/>
        <w:jc w:val="both"/>
      </w:pPr>
      <w:r w:rsidRPr="00AF377E">
        <w:t>1500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Шпон дубовый 1200 мм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15</w:t>
      </w:r>
    </w:p>
    <w:p w:rsidR="006752CC" w:rsidRPr="00AF377E" w:rsidRDefault="006752CC" w:rsidP="006752CC">
      <w:pPr>
        <w:ind w:firstLine="709"/>
        <w:contextualSpacing/>
        <w:jc w:val="both"/>
      </w:pPr>
      <w:r w:rsidRPr="00AF377E">
        <w:t>950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Шпон орех 1000мм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М.</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800</w:t>
      </w:r>
    </w:p>
    <w:p w:rsidR="006752CC"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Лак ЛМП –766</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Л.</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lastRenderedPageBreak/>
        <w:t>Морилка спиртовая темная</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Л.</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50</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Плита ДСП 1.0х0.6</w:t>
      </w:r>
    </w:p>
    <w:p w:rsidR="006752CC" w:rsidRPr="00AF377E" w:rsidRDefault="006752CC" w:rsidP="006752CC">
      <w:pPr>
        <w:ind w:firstLine="709"/>
        <w:contextualSpacing/>
        <w:jc w:val="both"/>
      </w:pPr>
      <w:r w:rsidRPr="00AF377E">
        <w:t>20</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150</w:t>
      </w:r>
    </w:p>
    <w:p w:rsidR="006752CC" w:rsidRPr="00AF377E" w:rsidRDefault="006752CC" w:rsidP="006752CC">
      <w:pPr>
        <w:ind w:firstLine="709"/>
        <w:contextualSpacing/>
        <w:jc w:val="both"/>
      </w:pPr>
      <w:r w:rsidRPr="00AF377E">
        <w:t>Отразить в бухучете факт передачи материалов в основное производство. Зайти в Меню ПРОИЗВОДСТВО-ТРЕБОВАНИЕ_НАКЛАДНАЯ.</w:t>
      </w:r>
    </w:p>
    <w:p w:rsidR="006752CC" w:rsidRPr="00AF377E"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t>Задание 2</w:t>
      </w:r>
      <w:r>
        <w:rPr>
          <w:b/>
        </w:rPr>
        <w:t>.</w:t>
      </w:r>
      <w:r w:rsidRPr="006752CC">
        <w:rPr>
          <w:b/>
        </w:rPr>
        <w:t xml:space="preserve"> ПЕРЕДАЧА ГОТОВОЙ ПРОДУКЦИИ НА СКЛАД в программе «1С-Бухгалтерия».</w:t>
      </w:r>
    </w:p>
    <w:p w:rsidR="006752CC" w:rsidRPr="00AF377E" w:rsidRDefault="006752CC" w:rsidP="006752CC">
      <w:pPr>
        <w:ind w:firstLine="709"/>
        <w:contextualSpacing/>
        <w:jc w:val="both"/>
      </w:pPr>
      <w:r w:rsidRPr="006752CC">
        <w:rPr>
          <w:b/>
        </w:rPr>
        <w:t>Задача 3</w:t>
      </w:r>
      <w:r w:rsidRPr="00656278">
        <w:t>.</w:t>
      </w:r>
      <w:r w:rsidRPr="00AF377E">
        <w:t xml:space="preserve"> На склад готовой продукции предприятия «МАРИНА» по документу ПРИЕМО – СДАТОЧНАЯ НАКЛАДНАЯ №1 от (текущая дата) переданы из производства готовые изделия. В </w:t>
      </w:r>
      <w:proofErr w:type="spellStart"/>
      <w:r w:rsidRPr="00AF377E">
        <w:t>приемо</w:t>
      </w:r>
      <w:proofErr w:type="spellEnd"/>
      <w:r w:rsidRPr="00AF377E">
        <w:t xml:space="preserve"> – сдаточной накладной отражена следующая информация:</w:t>
      </w:r>
    </w:p>
    <w:p w:rsidR="006752CC" w:rsidRPr="00AF377E" w:rsidRDefault="006752CC" w:rsidP="006752CC">
      <w:pPr>
        <w:ind w:firstLine="709"/>
        <w:contextualSpacing/>
        <w:jc w:val="both"/>
      </w:pPr>
      <w:r w:rsidRPr="00AF377E">
        <w:t>Единица измерения</w:t>
      </w:r>
    </w:p>
    <w:p w:rsidR="006752CC" w:rsidRPr="00AF377E" w:rsidRDefault="006752CC" w:rsidP="006752CC">
      <w:pPr>
        <w:ind w:firstLine="709"/>
        <w:contextualSpacing/>
        <w:jc w:val="both"/>
      </w:pPr>
      <w:r w:rsidRPr="00AF377E">
        <w:t>Количество</w:t>
      </w:r>
    </w:p>
    <w:p w:rsidR="006752CC" w:rsidRPr="00AF377E" w:rsidRDefault="006752CC" w:rsidP="006752CC">
      <w:pPr>
        <w:ind w:firstLine="709"/>
        <w:contextualSpacing/>
        <w:jc w:val="both"/>
      </w:pPr>
      <w:r w:rsidRPr="00AF377E">
        <w:t>Плановая себестоимость</w:t>
      </w:r>
    </w:p>
    <w:p w:rsidR="006752CC" w:rsidRPr="00AF377E" w:rsidRDefault="006752CC" w:rsidP="006752CC">
      <w:pPr>
        <w:ind w:firstLine="709"/>
        <w:contextualSpacing/>
        <w:jc w:val="both"/>
      </w:pPr>
      <w:r w:rsidRPr="00AF377E">
        <w:t>1</w:t>
      </w:r>
    </w:p>
    <w:p w:rsidR="006752CC" w:rsidRPr="00AF377E" w:rsidRDefault="006752CC" w:rsidP="006752CC">
      <w:pPr>
        <w:ind w:firstLine="709"/>
        <w:contextualSpacing/>
        <w:jc w:val="both"/>
      </w:pPr>
      <w:r w:rsidRPr="00AF377E">
        <w:t>Стол обеденный</w:t>
      </w:r>
    </w:p>
    <w:p w:rsidR="006752CC" w:rsidRPr="00AF377E" w:rsidRDefault="006752CC" w:rsidP="006752CC">
      <w:pPr>
        <w:ind w:firstLine="709"/>
        <w:contextualSpacing/>
        <w:jc w:val="both"/>
      </w:pPr>
      <w:r w:rsidRPr="00AF377E">
        <w:t>Шт.</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700</w:t>
      </w:r>
    </w:p>
    <w:p w:rsidR="006752CC" w:rsidRPr="00AF377E" w:rsidRDefault="006752CC" w:rsidP="006752CC">
      <w:pPr>
        <w:ind w:firstLine="709"/>
        <w:contextualSpacing/>
        <w:jc w:val="both"/>
      </w:pPr>
      <w:r w:rsidRPr="00AF377E">
        <w:t>2</w:t>
      </w:r>
    </w:p>
    <w:p w:rsidR="006752CC" w:rsidRPr="00AF377E" w:rsidRDefault="006752CC" w:rsidP="006752CC">
      <w:pPr>
        <w:ind w:firstLine="709"/>
        <w:contextualSpacing/>
        <w:jc w:val="both"/>
      </w:pPr>
      <w:r w:rsidRPr="00AF377E">
        <w:t>Стол – книжка</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650</w:t>
      </w:r>
    </w:p>
    <w:p w:rsidR="006752CC" w:rsidRPr="00AF377E" w:rsidRDefault="006752CC" w:rsidP="006752CC">
      <w:pPr>
        <w:ind w:firstLine="709"/>
        <w:contextualSpacing/>
        <w:jc w:val="both"/>
      </w:pPr>
      <w:r w:rsidRPr="00AF377E">
        <w:t>3</w:t>
      </w:r>
    </w:p>
    <w:p w:rsidR="006752CC" w:rsidRPr="00AF377E" w:rsidRDefault="006752CC" w:rsidP="006752CC">
      <w:pPr>
        <w:ind w:firstLine="709"/>
        <w:contextualSpacing/>
        <w:jc w:val="both"/>
      </w:pPr>
      <w:r w:rsidRPr="00AF377E">
        <w:t>Стол кухонный светлый</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850</w:t>
      </w:r>
    </w:p>
    <w:p w:rsidR="006752CC" w:rsidRPr="00AF377E" w:rsidRDefault="006752CC" w:rsidP="006752CC">
      <w:pPr>
        <w:ind w:firstLine="709"/>
        <w:contextualSpacing/>
        <w:jc w:val="both"/>
      </w:pPr>
      <w:r w:rsidRPr="00AF377E">
        <w:t>4</w:t>
      </w:r>
    </w:p>
    <w:p w:rsidR="006752CC" w:rsidRPr="00AF377E" w:rsidRDefault="006752CC" w:rsidP="006752CC">
      <w:pPr>
        <w:ind w:firstLine="709"/>
        <w:contextualSpacing/>
        <w:jc w:val="both"/>
      </w:pPr>
      <w:r w:rsidRPr="00AF377E">
        <w:t>Стол кухонный темный</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Default="006752CC" w:rsidP="006752CC">
      <w:pPr>
        <w:ind w:firstLine="709"/>
        <w:contextualSpacing/>
        <w:jc w:val="both"/>
      </w:pPr>
      <w:r w:rsidRPr="00AF377E">
        <w:t>753</w:t>
      </w:r>
    </w:p>
    <w:p w:rsidR="006752CC" w:rsidRPr="00AF377E" w:rsidRDefault="006752CC" w:rsidP="006752CC">
      <w:pPr>
        <w:ind w:firstLine="709"/>
        <w:contextualSpacing/>
        <w:jc w:val="both"/>
      </w:pPr>
      <w:r w:rsidRPr="00AF377E">
        <w:t>5</w:t>
      </w:r>
    </w:p>
    <w:p w:rsidR="006752CC" w:rsidRPr="00AF377E" w:rsidRDefault="006752CC" w:rsidP="006752CC">
      <w:pPr>
        <w:ind w:firstLine="709"/>
        <w:contextualSpacing/>
        <w:jc w:val="both"/>
      </w:pPr>
      <w:r w:rsidRPr="00AF377E">
        <w:t xml:space="preserve">Стол </w:t>
      </w:r>
      <w:proofErr w:type="gramStart"/>
      <w:r w:rsidRPr="00AF377E">
        <w:t>« директорский</w:t>
      </w:r>
      <w:proofErr w:type="gramEnd"/>
      <w:r w:rsidRPr="00AF377E">
        <w:t>»</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7</w:t>
      </w:r>
    </w:p>
    <w:p w:rsidR="006752CC" w:rsidRPr="00AF377E" w:rsidRDefault="006752CC" w:rsidP="006752CC">
      <w:pPr>
        <w:ind w:firstLine="709"/>
        <w:contextualSpacing/>
        <w:jc w:val="both"/>
      </w:pPr>
      <w:r w:rsidRPr="00AF377E">
        <w:t>900</w:t>
      </w:r>
    </w:p>
    <w:p w:rsidR="006752CC" w:rsidRPr="00AF377E" w:rsidRDefault="006752CC" w:rsidP="006752CC">
      <w:pPr>
        <w:ind w:firstLine="709"/>
        <w:contextualSpacing/>
        <w:jc w:val="both"/>
      </w:pPr>
      <w:r w:rsidRPr="00AF377E">
        <w:t>6</w:t>
      </w:r>
    </w:p>
    <w:p w:rsidR="006752CC" w:rsidRPr="00AF377E" w:rsidRDefault="006752CC" w:rsidP="006752CC">
      <w:pPr>
        <w:ind w:firstLine="709"/>
        <w:contextualSpacing/>
        <w:jc w:val="both"/>
      </w:pPr>
      <w:r w:rsidRPr="00AF377E">
        <w:t>Стол «клерк»</w:t>
      </w:r>
    </w:p>
    <w:p w:rsidR="006752CC" w:rsidRPr="00AF377E" w:rsidRDefault="006752CC" w:rsidP="006752CC">
      <w:pPr>
        <w:ind w:firstLine="709"/>
        <w:contextualSpacing/>
        <w:jc w:val="both"/>
      </w:pPr>
      <w:r w:rsidRPr="00AF377E">
        <w:t>“</w:t>
      </w:r>
    </w:p>
    <w:p w:rsidR="006752CC" w:rsidRPr="00AF377E" w:rsidRDefault="006752CC" w:rsidP="006752CC">
      <w:pPr>
        <w:ind w:firstLine="709"/>
        <w:contextualSpacing/>
        <w:jc w:val="both"/>
      </w:pPr>
      <w:r w:rsidRPr="00AF377E">
        <w:t>10</w:t>
      </w:r>
    </w:p>
    <w:p w:rsidR="006752CC" w:rsidRPr="00AF377E" w:rsidRDefault="006752CC" w:rsidP="006752CC">
      <w:pPr>
        <w:ind w:firstLine="709"/>
        <w:contextualSpacing/>
        <w:jc w:val="both"/>
      </w:pPr>
      <w:r w:rsidRPr="00AF377E">
        <w:t>500</w:t>
      </w:r>
    </w:p>
    <w:p w:rsidR="006752CC" w:rsidRPr="00AF377E" w:rsidRDefault="006752CC" w:rsidP="006752CC">
      <w:pPr>
        <w:ind w:firstLine="709"/>
        <w:contextualSpacing/>
        <w:jc w:val="both"/>
      </w:pPr>
      <w:proofErr w:type="spellStart"/>
      <w:r w:rsidRPr="00AF377E">
        <w:lastRenderedPageBreak/>
        <w:t>Приемо</w:t>
      </w:r>
      <w:proofErr w:type="spellEnd"/>
      <w:r w:rsidRPr="00AF377E">
        <w:t xml:space="preserve"> – сдаточная накладная передана в бухгалтерию. Отразить факт выпуска готовой продукции в компьютерной бухгалтерии.</w:t>
      </w:r>
    </w:p>
    <w:p w:rsidR="006752CC" w:rsidRPr="00AF377E" w:rsidRDefault="006752CC" w:rsidP="006752CC">
      <w:pPr>
        <w:ind w:firstLine="709"/>
        <w:contextualSpacing/>
        <w:jc w:val="both"/>
      </w:pPr>
      <w:r w:rsidRPr="00AF377E">
        <w:t>Решение. Для оформления операций, связанных с передачей готовой продукции на склад в типовой конфигурации предназначен документ Отчёт о реализации за смену. Меню ПРОИЗВОДСТВО- ОТЧЁТ О РЕАЛИЗАЦИИ ЗА СМЕНУ.</w:t>
      </w:r>
    </w:p>
    <w:p w:rsidR="006752CC" w:rsidRPr="00656278" w:rsidRDefault="006752CC" w:rsidP="006752CC">
      <w:pPr>
        <w:ind w:firstLine="709"/>
        <w:contextualSpacing/>
        <w:jc w:val="both"/>
      </w:pPr>
    </w:p>
    <w:p w:rsidR="006752CC" w:rsidRPr="006752CC" w:rsidRDefault="006752CC" w:rsidP="006752CC">
      <w:pPr>
        <w:ind w:firstLine="709"/>
        <w:contextualSpacing/>
        <w:jc w:val="both"/>
        <w:rPr>
          <w:b/>
        </w:rPr>
      </w:pPr>
      <w:r w:rsidRPr="006752CC">
        <w:rPr>
          <w:b/>
        </w:rPr>
        <w:t>Задание 3. ОТГРУЗКА ГОТОВОЙ ПРОДУКЦИИ в программе «1С-Бухгалтерия».</w:t>
      </w:r>
    </w:p>
    <w:p w:rsidR="006752CC" w:rsidRPr="00AF377E" w:rsidRDefault="006752CC" w:rsidP="006752CC">
      <w:pPr>
        <w:ind w:firstLine="709"/>
        <w:contextualSpacing/>
        <w:jc w:val="both"/>
      </w:pPr>
      <w:r w:rsidRPr="006752CC">
        <w:rPr>
          <w:b/>
        </w:rPr>
        <w:t xml:space="preserve">Задача 4. </w:t>
      </w:r>
      <w:r w:rsidRPr="00656278">
        <w:t>Предприятие «МАРИНА» выписало счет №</w:t>
      </w:r>
      <w:r w:rsidRPr="00AF377E">
        <w:t>1 от текущей даты заводу «КОЛИБРИ» на оплату следующей продукции:</w:t>
      </w:r>
    </w:p>
    <w:p w:rsidR="006752CC" w:rsidRPr="00AF377E" w:rsidRDefault="006752CC" w:rsidP="006752CC">
      <w:pPr>
        <w:ind w:firstLine="709"/>
        <w:contextualSpacing/>
        <w:jc w:val="both"/>
      </w:pPr>
      <w:r w:rsidRPr="00AF377E">
        <w:t>Стол «Директорский – 5 шт. по цене 1500 руб.</w:t>
      </w:r>
    </w:p>
    <w:p w:rsidR="006752CC" w:rsidRPr="00AF377E" w:rsidRDefault="006752CC" w:rsidP="006752CC">
      <w:pPr>
        <w:ind w:firstLine="709"/>
        <w:contextualSpacing/>
        <w:jc w:val="both"/>
      </w:pPr>
      <w:r w:rsidRPr="00AF377E">
        <w:t>Стол «Клерк» – 10 шт. по цене 1000 руб.</w:t>
      </w:r>
    </w:p>
    <w:p w:rsidR="006752CC" w:rsidRPr="00AF377E" w:rsidRDefault="006752CC" w:rsidP="006752CC">
      <w:pPr>
        <w:ind w:firstLine="709"/>
        <w:contextualSpacing/>
        <w:jc w:val="both"/>
      </w:pPr>
      <w:r w:rsidRPr="00AF377E">
        <w:t>По отпускной цене с 18% НДС.</w:t>
      </w:r>
    </w:p>
    <w:p w:rsidR="006752CC" w:rsidRPr="00AF377E" w:rsidRDefault="006752CC" w:rsidP="006752CC">
      <w:pPr>
        <w:ind w:firstLine="709"/>
        <w:contextualSpacing/>
        <w:jc w:val="both"/>
      </w:pPr>
      <w:r w:rsidRPr="00AF377E">
        <w:t>Одновременно выписана накладная на отпуск продукции со склада представителю завода «Колибри» (на основании имеющейся у него доверенности). Необходимо реализовать эти действия по формированию и печати названных документов.</w:t>
      </w:r>
    </w:p>
    <w:p w:rsidR="006752CC" w:rsidRPr="00AF377E" w:rsidRDefault="006752CC" w:rsidP="006752CC">
      <w:pPr>
        <w:ind w:firstLine="709"/>
        <w:contextualSpacing/>
        <w:jc w:val="both"/>
      </w:pPr>
      <w:r w:rsidRPr="00AF377E">
        <w:t xml:space="preserve">Для выписки счёта меню «ПРОДАЖА» - «СЧЕТ НА ОПЛАТУ </w:t>
      </w:r>
      <w:proofErr w:type="spellStart"/>
      <w:r w:rsidRPr="00AF377E">
        <w:t>ПОКУПАТЕЛЮ</w:t>
      </w:r>
      <w:proofErr w:type="gramStart"/>
      <w:r w:rsidRPr="00AF377E">
        <w:t>».Заполним</w:t>
      </w:r>
      <w:proofErr w:type="spellEnd"/>
      <w:proofErr w:type="gramEnd"/>
      <w:r w:rsidRPr="00AF377E">
        <w:t xml:space="preserve"> выставленный счет. Документ «Счет на оплату покупателю» не совершает никаких проводок в бухгалтерском учете.</w:t>
      </w:r>
    </w:p>
    <w:p w:rsidR="006752CC" w:rsidRPr="00AF377E" w:rsidRDefault="006752CC" w:rsidP="006752CC">
      <w:pPr>
        <w:ind w:firstLine="709"/>
        <w:contextualSpacing/>
        <w:jc w:val="both"/>
      </w:pPr>
      <w:r w:rsidRPr="00AF377E">
        <w:t>На основании выписанного счета оформим оплату ПЛАТЕЖНЫМ ПОРУЧЕНИЕМ ВХОДЯЩИМ. На основании выписанного счета введем новый документ РЕАЛИЗАЦИЯ ТОВАРОВ И УСЛУГ. После проведения данного документа оформим СЧЁТ-ФАКТУРУ выданную.</w:t>
      </w:r>
    </w:p>
    <w:p w:rsidR="006752CC" w:rsidRPr="00656278" w:rsidRDefault="006752CC" w:rsidP="006752CC">
      <w:pPr>
        <w:ind w:firstLine="709"/>
        <w:contextualSpacing/>
        <w:jc w:val="both"/>
        <w:rPr>
          <w:highlight w:val="yellow"/>
        </w:rPr>
      </w:pPr>
    </w:p>
    <w:p w:rsidR="006752CC" w:rsidRPr="006752CC" w:rsidRDefault="006752CC" w:rsidP="006752CC">
      <w:pPr>
        <w:ind w:firstLine="709"/>
        <w:contextualSpacing/>
        <w:jc w:val="both"/>
        <w:rPr>
          <w:b/>
        </w:rPr>
      </w:pPr>
      <w:r w:rsidRPr="006752CC">
        <w:rPr>
          <w:b/>
        </w:rPr>
        <w:t>Задание 4 АВАНСОВЫЕ ОТЧЁТЫ в программе «1С-Бухгалтерия».</w:t>
      </w:r>
    </w:p>
    <w:p w:rsidR="006752CC" w:rsidRPr="00656278" w:rsidRDefault="006752CC" w:rsidP="006752CC">
      <w:pPr>
        <w:ind w:firstLine="709"/>
        <w:contextualSpacing/>
        <w:jc w:val="both"/>
      </w:pPr>
      <w:r w:rsidRPr="006752CC">
        <w:rPr>
          <w:b/>
        </w:rPr>
        <w:t xml:space="preserve">Задача 5. </w:t>
      </w:r>
      <w:r w:rsidRPr="00656278">
        <w:t>Сотрудник Попов А.А. получил под отчёт 7000 руб. 16 числа текущего месяца. 17 числа текущего месяца на Общий склад оприходовано 60 пачек офисной бумаги, в бухгалтерию представлен авансовый отчёт и чек №876 от ТД «Премьер офис» на сумму 6600 руб.</w:t>
      </w:r>
    </w:p>
    <w:p w:rsidR="006752CC" w:rsidRPr="00656278" w:rsidRDefault="006752CC" w:rsidP="006752CC">
      <w:pPr>
        <w:ind w:firstLine="709"/>
        <w:contextualSpacing/>
        <w:jc w:val="both"/>
      </w:pPr>
      <w:r w:rsidRPr="00656278">
        <w:t xml:space="preserve">Оформим Расходный Кассовый ордер (меню КАССА-РАСХОДНЫЙ КАССОВЫЙ ОРДЕР) на выдачу денег подотчёт от </w:t>
      </w:r>
      <w:proofErr w:type="gramStart"/>
      <w:r w:rsidRPr="00656278">
        <w:t>16.*</w:t>
      </w:r>
      <w:proofErr w:type="gramEnd"/>
      <w:r w:rsidRPr="00656278">
        <w:t xml:space="preserve">*.10. От </w:t>
      </w:r>
      <w:proofErr w:type="gramStart"/>
      <w:r w:rsidRPr="00656278">
        <w:t>17.*</w:t>
      </w:r>
      <w:proofErr w:type="gramEnd"/>
      <w:r w:rsidRPr="00656278">
        <w:t>*.10г. оформляем Авансовый отчёт (КАССА- АВАНСОВЫЙ ОТЧЁТ) назначение- на приобретение канц. Товаров, не учитываем НДС, на вкладке «Товары» указываем офисную бумагу.</w:t>
      </w:r>
    </w:p>
    <w:p w:rsidR="006752CC" w:rsidRPr="00AF377E" w:rsidRDefault="006752CC" w:rsidP="006752CC">
      <w:pPr>
        <w:ind w:firstLine="709"/>
        <w:contextualSpacing/>
        <w:jc w:val="both"/>
      </w:pPr>
      <w:r w:rsidRPr="006752CC">
        <w:rPr>
          <w:b/>
        </w:rPr>
        <w:t xml:space="preserve">Задача </w:t>
      </w:r>
      <w:r>
        <w:rPr>
          <w:b/>
        </w:rPr>
        <w:t>6</w:t>
      </w:r>
      <w:r w:rsidRPr="00656278">
        <w:t>.</w:t>
      </w:r>
      <w:r w:rsidRPr="00AF377E">
        <w:t xml:space="preserve"> Сотрудник Яньков В.Ю. получил под отчёт 4500 руб. на командировочные расходы 16 числа текущего месяца. 22 числа текущего месяца в бухгалтерию представлен авансовый отчёт, в котором отражены расходы:</w:t>
      </w:r>
    </w:p>
    <w:p w:rsidR="006752CC" w:rsidRPr="00AF377E" w:rsidRDefault="006752CC" w:rsidP="006752CC">
      <w:pPr>
        <w:ind w:firstLine="709"/>
        <w:contextualSpacing/>
        <w:jc w:val="both"/>
      </w:pPr>
      <w:r w:rsidRPr="00AF377E">
        <w:t>билет Чебоксары – Казань 500 руб.,</w:t>
      </w:r>
    </w:p>
    <w:p w:rsidR="006752CC" w:rsidRPr="00AF377E" w:rsidRDefault="006752CC" w:rsidP="006752CC">
      <w:pPr>
        <w:ind w:firstLine="709"/>
        <w:contextualSpacing/>
        <w:jc w:val="both"/>
      </w:pPr>
      <w:r w:rsidRPr="00AF377E">
        <w:t>билет Казань - Чебоксары 500 руб.,</w:t>
      </w:r>
    </w:p>
    <w:p w:rsidR="006752CC" w:rsidRPr="00AF377E" w:rsidRDefault="006752CC" w:rsidP="006752CC">
      <w:pPr>
        <w:ind w:firstLine="709"/>
        <w:contextualSpacing/>
        <w:jc w:val="both"/>
      </w:pPr>
      <w:r w:rsidRPr="00AF377E">
        <w:t xml:space="preserve">счёт гостиницы на 2360 </w:t>
      </w:r>
      <w:proofErr w:type="gramStart"/>
      <w:r w:rsidRPr="00AF377E">
        <w:t>руб.( в</w:t>
      </w:r>
      <w:proofErr w:type="gramEnd"/>
      <w:r w:rsidRPr="00AF377E">
        <w:t xml:space="preserve"> </w:t>
      </w:r>
      <w:proofErr w:type="spellStart"/>
      <w:r w:rsidRPr="00AF377E">
        <w:t>т.ч</w:t>
      </w:r>
      <w:proofErr w:type="spellEnd"/>
      <w:r w:rsidRPr="00AF377E">
        <w:t>. НДС(18%) - 360 руб., предъявлена счёт-фактура №123 от 17.**.**)</w:t>
      </w:r>
    </w:p>
    <w:p w:rsidR="006752CC" w:rsidRPr="00AF377E" w:rsidRDefault="006752CC" w:rsidP="006752CC">
      <w:pPr>
        <w:ind w:firstLine="709"/>
        <w:contextualSpacing/>
        <w:jc w:val="both"/>
      </w:pPr>
      <w:r w:rsidRPr="00AF377E">
        <w:t>суточные за 6 суток -600 руб.</w:t>
      </w:r>
    </w:p>
    <w:p w:rsidR="006752CC" w:rsidRPr="00AF377E" w:rsidRDefault="006752CC" w:rsidP="006752CC">
      <w:pPr>
        <w:ind w:firstLine="709"/>
        <w:contextualSpacing/>
        <w:jc w:val="both"/>
      </w:pPr>
      <w:r w:rsidRPr="00AF377E">
        <w:t xml:space="preserve">Оформим Расходный Кассовый ордер (меню КАССА-РАСХОДНЫЙ КАССОВЫЙ ОРДЕР) на выдачу денег подотчёт от </w:t>
      </w:r>
      <w:proofErr w:type="gramStart"/>
      <w:r w:rsidRPr="00AF377E">
        <w:t>16.*</w:t>
      </w:r>
      <w:proofErr w:type="gramEnd"/>
      <w:r w:rsidRPr="00AF377E">
        <w:t xml:space="preserve">*.10. От </w:t>
      </w:r>
      <w:proofErr w:type="gramStart"/>
      <w:r w:rsidRPr="00AF377E">
        <w:t>22.*</w:t>
      </w:r>
      <w:proofErr w:type="gramEnd"/>
      <w:r w:rsidRPr="00AF377E">
        <w:t>*.10г.оформляем Авансовый отчёт (КАССА- АВАНСОВЫЙ ОТЧЁТ) назначение - на командировочные расходы, не учитываем НДС(кроме счёта гостиницы), на вкладке «ПРОЧЕЕ» указываем все расходы..</w:t>
      </w:r>
    </w:p>
    <w:p w:rsidR="006752CC" w:rsidRDefault="006752CC" w:rsidP="006752CC">
      <w:pPr>
        <w:ind w:firstLine="709"/>
        <w:contextualSpacing/>
        <w:jc w:val="both"/>
      </w:pPr>
    </w:p>
    <w:p w:rsidR="006752CC" w:rsidRPr="006752CC" w:rsidRDefault="006752CC" w:rsidP="006752CC">
      <w:pPr>
        <w:ind w:firstLine="709"/>
        <w:contextualSpacing/>
        <w:jc w:val="both"/>
        <w:rPr>
          <w:b/>
          <w:color w:val="FF0000"/>
        </w:rPr>
      </w:pPr>
      <w:r w:rsidRPr="006752CC">
        <w:rPr>
          <w:b/>
        </w:rPr>
        <w:t>Задание 5 ЗАРПЛАТА в программе «1С-Бухгалтерия».</w:t>
      </w:r>
    </w:p>
    <w:p w:rsidR="006752CC" w:rsidRPr="00AF377E" w:rsidRDefault="006752CC" w:rsidP="006752CC">
      <w:pPr>
        <w:ind w:firstLine="709"/>
        <w:contextualSpacing/>
        <w:jc w:val="both"/>
      </w:pPr>
      <w:r w:rsidRPr="006752CC">
        <w:rPr>
          <w:b/>
        </w:rPr>
        <w:t>Задача 7.</w:t>
      </w:r>
      <w:r w:rsidRPr="00656278">
        <w:t xml:space="preserve"> Начислить зарплату</w:t>
      </w:r>
      <w:r w:rsidRPr="00AF377E">
        <w:t xml:space="preserve"> всем сотрудникам «МАРИНЫ» за текущий месяц.</w:t>
      </w:r>
    </w:p>
    <w:p w:rsidR="006752CC" w:rsidRPr="00AF377E" w:rsidRDefault="006752CC" w:rsidP="006752CC">
      <w:pPr>
        <w:ind w:firstLine="709"/>
        <w:contextualSpacing/>
        <w:jc w:val="both"/>
      </w:pPr>
      <w:r w:rsidRPr="00AF377E">
        <w:t>1.В Меню ЗАРПЛАТА Открываем окно НАЧИСЛЕНИЕ ЗАРПЛАТЫ. Убедимся, что в графе ДАТА проставлен последний день текущего месяца или установим его.</w:t>
      </w:r>
    </w:p>
    <w:p w:rsidR="006752CC" w:rsidRPr="00AF377E" w:rsidRDefault="006752CC" w:rsidP="006752CC">
      <w:pPr>
        <w:ind w:firstLine="709"/>
        <w:contextualSpacing/>
        <w:jc w:val="both"/>
      </w:pPr>
      <w:r>
        <w:t>2.</w:t>
      </w:r>
      <w:r w:rsidRPr="00AF377E">
        <w:t>Нажмем кнопку ЗАПОЛНИТЬ. Все сотрудники, занесенные в СПИСОК СОТРУДНИКОВ, с их окладами будут занесены в таблицу.</w:t>
      </w:r>
    </w:p>
    <w:p w:rsidR="006752CC" w:rsidRDefault="006752CC" w:rsidP="006752CC">
      <w:pPr>
        <w:ind w:firstLine="709"/>
        <w:contextualSpacing/>
        <w:jc w:val="both"/>
      </w:pPr>
    </w:p>
    <w:p w:rsidR="006752CC" w:rsidRPr="00AF377E" w:rsidRDefault="006752CC" w:rsidP="006752CC">
      <w:pPr>
        <w:ind w:firstLine="709"/>
        <w:contextualSpacing/>
        <w:jc w:val="both"/>
      </w:pPr>
      <w:r w:rsidRPr="006752CC">
        <w:rPr>
          <w:b/>
        </w:rPr>
        <w:t xml:space="preserve">Задача 8. </w:t>
      </w:r>
      <w:r w:rsidRPr="00AF377E">
        <w:t>Составить платежную ведомость выплаты начисленной зарплаты за текущий месяц. Выплатить зарплату через кассу, предварительно получив в банке деньги на выплату зарплаты. Рассчитать взносы в фонды с ФОТ. Отразить зарплату в регламентированном учёте. Составить расчётные листки на каждого работника. Составить расчётную ведомость.</w:t>
      </w:r>
    </w:p>
    <w:p w:rsidR="006752CC" w:rsidRPr="00AF377E" w:rsidRDefault="006752CC" w:rsidP="006752CC">
      <w:pPr>
        <w:ind w:firstLine="709"/>
        <w:contextualSpacing/>
        <w:jc w:val="both"/>
      </w:pPr>
      <w:r w:rsidRPr="00AF377E">
        <w:t>Меню ЗАРПЛАТА-ЗАРПЛАТА К ВЫПЛАТЕ. Выбрать команду «Заполнить» из меню документа и ее вкладку «По задолженности на конец месяца», а затем команду «Рассчитать». Данный документ имеет ряд печатных форм, одна из которых Т-49 «Расчетно-платежная ведомость», другая Т-53 «Платежная ведомость». Сформируем «Расчетно-платежную ведомость».</w:t>
      </w:r>
    </w:p>
    <w:p w:rsidR="006752CC" w:rsidRDefault="006752CC" w:rsidP="006752CC">
      <w:pPr>
        <w:ind w:firstLine="709"/>
        <w:contextualSpacing/>
        <w:jc w:val="both"/>
      </w:pPr>
      <w:r w:rsidRPr="00AF377E">
        <w:t>Для осуществления проводок в бухгалтерском плане счетов служит документ «Отражение заработной платы в регламентированном учете», по которому происходят изменения в синтетическом учете предприятия. Данный документ оформляется после создания документов «Начисление заработной платы» и «Расчет страховых взносов» за месяц, данные для проводок берутся из этих, предшествующих ему, документов. Найти данный документ можно следующим образом: главное меню вкладка «ЗАРПЛАТА» - «ОТРАЖЕНИЕ ЗАРАБОТНОЙ ПЛАТЫ В РЕГЛАМЕНТИРОВАННОМ УЧЕТЕ».</w:t>
      </w:r>
    </w:p>
    <w:p w:rsidR="006752CC" w:rsidRPr="006752CC" w:rsidRDefault="006752CC" w:rsidP="006752CC">
      <w:pPr>
        <w:ind w:firstLine="709"/>
        <w:contextualSpacing/>
        <w:jc w:val="both"/>
        <w:rPr>
          <w:b/>
        </w:rPr>
      </w:pPr>
      <w:r w:rsidRPr="006752CC">
        <w:rPr>
          <w:b/>
        </w:rPr>
        <w:t>Задание 6. ОПЕРАЦИИ, ПРОВОДИМЫЕ В ПОСЛЕДНИЙ ДЕНЬ МЕСЯЦА (РЕГЛАМЕНТНЫЕ) в программе «1С-Бухгалтерия». УЧЁТ НДС</w:t>
      </w:r>
    </w:p>
    <w:p w:rsidR="006752CC" w:rsidRPr="00EE58DA" w:rsidRDefault="006752CC" w:rsidP="00BF034E">
      <w:pPr>
        <w:pStyle w:val="ab"/>
        <w:numPr>
          <w:ilvl w:val="0"/>
          <w:numId w:val="11"/>
        </w:numPr>
        <w:spacing w:after="0" w:line="240" w:lineRule="auto"/>
        <w:ind w:left="0" w:firstLine="720"/>
      </w:pPr>
      <w:r w:rsidRPr="00EE58DA">
        <w:t>Сформировать Книгу продаж (Меню ПРОДАЖА-ВЕДЕНИЕ КНИГИ ПРОДАЖ-ФОРМИРОВАНИЕ ЗАПИСЕЙ КНИГИ ПРОДАЖ, ПРОДАЖА-ВЕДЕНИЕ КНИГИ ПРОДАЖ - КНИГА ПРОДАЖ).</w:t>
      </w:r>
    </w:p>
    <w:p w:rsidR="006752CC" w:rsidRPr="00EE58DA" w:rsidRDefault="006752CC" w:rsidP="00BF034E">
      <w:pPr>
        <w:pStyle w:val="ab"/>
        <w:numPr>
          <w:ilvl w:val="0"/>
          <w:numId w:val="11"/>
        </w:numPr>
        <w:spacing w:after="0" w:line="240" w:lineRule="auto"/>
        <w:ind w:left="0" w:firstLine="720"/>
      </w:pPr>
      <w:r w:rsidRPr="00EE58DA">
        <w:t>Сформировать Книгу покупок (Меню ПРОДАЖА-ВЕДЕНИЕ КНИГИ ПОКУПОК-ФОРМИРОВАНИЕ ЗАПИСЕЙ КНИГИ ПОКУПОК, ПРОДАЖА-ВЕДЕНИЕ КНИГИ ПОКУПОК- КНИГА ПОКУПОК).</w:t>
      </w:r>
    </w:p>
    <w:p w:rsidR="006752CC" w:rsidRPr="00EE58DA" w:rsidRDefault="006752CC" w:rsidP="00BF034E">
      <w:pPr>
        <w:pStyle w:val="ab"/>
        <w:numPr>
          <w:ilvl w:val="0"/>
          <w:numId w:val="11"/>
        </w:numPr>
        <w:spacing w:after="0" w:line="240" w:lineRule="auto"/>
        <w:ind w:left="0" w:firstLine="720"/>
      </w:pPr>
      <w:r w:rsidRPr="00EE58DA">
        <w:t>Сформировать декларацию по НДС за месяц: ОТЧЁТЫ-РЕГЛАМЕНТИРОВАННЫЕ: - НАЛОГОВАЯ ОТЧЁТНОСТЬ-НДС. Расчёт общей суммы налога- выбрать месяц, нажать кнопку ЗАПОЛНИТЬ.</w:t>
      </w:r>
    </w:p>
    <w:p w:rsidR="006752CC" w:rsidRPr="00EE58DA" w:rsidRDefault="006752CC" w:rsidP="00BF034E">
      <w:pPr>
        <w:pStyle w:val="ab"/>
        <w:numPr>
          <w:ilvl w:val="0"/>
          <w:numId w:val="11"/>
        </w:numPr>
        <w:spacing w:after="0" w:line="240" w:lineRule="auto"/>
        <w:ind w:left="0" w:firstLine="720"/>
      </w:pPr>
      <w:r w:rsidRPr="00EE58DA">
        <w:t>Произвести последней датой месяца «Закрытие месяца» (меню ОПЕРАЦИИ - РЕГЛАМЕНТНЫЕ ОПЕРАЦИИ - ЗАКРЫТИЕ МЕСЯЦА).</w:t>
      </w:r>
    </w:p>
    <w:p w:rsidR="006752CC" w:rsidRPr="00EE58DA" w:rsidRDefault="006752CC" w:rsidP="00BF034E">
      <w:pPr>
        <w:pStyle w:val="ab"/>
        <w:numPr>
          <w:ilvl w:val="0"/>
          <w:numId w:val="11"/>
        </w:numPr>
        <w:spacing w:after="0" w:line="240" w:lineRule="auto"/>
        <w:ind w:left="0" w:firstLine="720"/>
      </w:pPr>
      <w:r w:rsidRPr="00EE58DA">
        <w:t>Сформировать бухгалтерскую отчётность: БАЛАНС И ОТЧЁТ О ПРИБЫЛЯХ И УБЫТКАХ.</w:t>
      </w:r>
    </w:p>
    <w:p w:rsidR="006752CC" w:rsidRPr="00EE58DA" w:rsidRDefault="006752CC" w:rsidP="00BF034E">
      <w:pPr>
        <w:pStyle w:val="ab"/>
        <w:numPr>
          <w:ilvl w:val="0"/>
          <w:numId w:val="11"/>
        </w:numPr>
        <w:spacing w:after="0" w:line="240" w:lineRule="auto"/>
        <w:ind w:left="0" w:firstLine="720"/>
      </w:pPr>
      <w:r w:rsidRPr="00EE58DA">
        <w:t>ОТЧЁТЫ - РЕГЛАМЕНТИРОВАННЫЕ: - БУХГАЛТЕРСКАЯ ОТЧЁТНОСТЬ - БУХГАЛТЕРСКИЙ БАЛАНС. Выбрать месяц, нажать кнопку ЗАПОЛНИТЬ.</w:t>
      </w:r>
    </w:p>
    <w:p w:rsidR="006752CC" w:rsidRPr="00EE58DA" w:rsidRDefault="006752CC" w:rsidP="00BF034E">
      <w:pPr>
        <w:pStyle w:val="ab"/>
        <w:numPr>
          <w:ilvl w:val="0"/>
          <w:numId w:val="11"/>
        </w:numPr>
        <w:spacing w:after="0" w:line="240" w:lineRule="auto"/>
        <w:ind w:left="0" w:firstLine="720"/>
      </w:pPr>
      <w:r w:rsidRPr="00EE58DA">
        <w:t>ОТЧЁТЫ - РЕГЛАМЕНТИРОВАННЫЕ: - БУХГАЛТЕРСКАЯ ОТЧЁТНОСТЬ – Отчёт о прибылях и убытках. Выбрать месяц, нажать кнопку ЗАПОЛНИТЬ.</w:t>
      </w:r>
    </w:p>
    <w:p w:rsidR="006752CC" w:rsidRDefault="006752CC" w:rsidP="00BF034E">
      <w:pPr>
        <w:pStyle w:val="ab"/>
        <w:numPr>
          <w:ilvl w:val="0"/>
          <w:numId w:val="11"/>
        </w:numPr>
        <w:spacing w:after="0" w:line="240" w:lineRule="auto"/>
        <w:ind w:left="0" w:firstLine="720"/>
      </w:pPr>
      <w:r w:rsidRPr="00EE58DA">
        <w:t>Сформировать налоговую отчётность: декларацию по налогу на имущество.</w:t>
      </w:r>
    </w:p>
    <w:p w:rsidR="006752CC" w:rsidRPr="00EE58DA" w:rsidRDefault="006752CC" w:rsidP="00BF034E">
      <w:pPr>
        <w:pStyle w:val="ab"/>
        <w:numPr>
          <w:ilvl w:val="0"/>
          <w:numId w:val="11"/>
        </w:numPr>
        <w:spacing w:after="0" w:line="240" w:lineRule="auto"/>
        <w:ind w:left="0" w:firstLine="720"/>
      </w:pPr>
      <w:r w:rsidRPr="00EE58DA">
        <w:t>ОТЧЁТЫ-РЕГЛАМЕНТИРОВАННЫЕ: - НАЛОГОВАЯ ОТЧЁТНОСТЬ-ИМУЩЕСТВО. Расчёт общей суммы налога - выбрать месяц, нажать кнопку ЗАПОЛНИТЬ</w:t>
      </w:r>
    </w:p>
    <w:p w:rsidR="00B51159" w:rsidRDefault="00B51159" w:rsidP="00B51159">
      <w:pPr>
        <w:ind w:firstLine="709"/>
        <w:rPr>
          <w:rFonts w:eastAsia="Calibri"/>
          <w:lang w:eastAsia="en-US"/>
        </w:rPr>
      </w:pPr>
    </w:p>
    <w:p w:rsidR="006B5A77" w:rsidRDefault="00DD74C3" w:rsidP="00DD74C3">
      <w:pPr>
        <w:ind w:firstLine="720"/>
        <w:jc w:val="center"/>
        <w:rPr>
          <w:b/>
          <w:caps/>
        </w:rPr>
      </w:pPr>
      <w:r w:rsidRPr="00DD74C3">
        <w:rPr>
          <w:b/>
          <w:caps/>
        </w:rPr>
        <w:t xml:space="preserve">Краткий </w:t>
      </w:r>
      <w:r>
        <w:rPr>
          <w:b/>
          <w:caps/>
        </w:rPr>
        <w:t>конспект лекций</w:t>
      </w:r>
    </w:p>
    <w:p w:rsidR="00EA05C0" w:rsidRDefault="00EA05C0" w:rsidP="00DD74C3">
      <w:pPr>
        <w:ind w:firstLine="720"/>
        <w:jc w:val="center"/>
        <w:rPr>
          <w:b/>
          <w:caps/>
        </w:rPr>
      </w:pPr>
    </w:p>
    <w:p w:rsidR="00DD74C3" w:rsidRDefault="00DD74C3" w:rsidP="00DD74C3">
      <w:pPr>
        <w:ind w:firstLine="720"/>
        <w:jc w:val="center"/>
        <w:rPr>
          <w:b/>
          <w:caps/>
        </w:rPr>
      </w:pPr>
      <w:r>
        <w:rPr>
          <w:b/>
          <w:caps/>
        </w:rPr>
        <w:t>лекция №1</w:t>
      </w:r>
      <w:r w:rsidR="00EA05C0">
        <w:rPr>
          <w:b/>
          <w:caps/>
        </w:rPr>
        <w:t xml:space="preserve"> </w:t>
      </w:r>
    </w:p>
    <w:p w:rsidR="004463C9" w:rsidRPr="00AF2F43" w:rsidRDefault="004463C9" w:rsidP="004463C9">
      <w:pPr>
        <w:keepNext/>
        <w:ind w:firstLine="709"/>
        <w:jc w:val="center"/>
        <w:outlineLvl w:val="0"/>
        <w:rPr>
          <w:b/>
          <w:caps/>
        </w:rPr>
      </w:pPr>
      <w:bookmarkStart w:id="7" w:name="_Toc475173418"/>
      <w:bookmarkStart w:id="8" w:name="_Toc507877787"/>
      <w:r>
        <w:rPr>
          <w:b/>
          <w:caps/>
        </w:rPr>
        <w:t xml:space="preserve">1. </w:t>
      </w:r>
      <w:r w:rsidRPr="00AF2F43">
        <w:rPr>
          <w:b/>
          <w:caps/>
        </w:rPr>
        <w:t>Информационный процесс обмена данными. Сетевые информационные технологии</w:t>
      </w:r>
    </w:p>
    <w:p w:rsidR="004463C9" w:rsidRPr="00AF2F43" w:rsidRDefault="004463C9" w:rsidP="004463C9">
      <w:pPr>
        <w:keepNext/>
        <w:spacing w:before="240" w:after="60"/>
        <w:jc w:val="both"/>
        <w:outlineLvl w:val="0"/>
        <w:rPr>
          <w:b/>
          <w:bCs/>
          <w:kern w:val="28"/>
          <w:lang w:bidi="pa-IN"/>
        </w:rPr>
      </w:pPr>
      <w:r w:rsidRPr="00AF2F43">
        <w:rPr>
          <w:b/>
          <w:bCs/>
          <w:kern w:val="28"/>
          <w:lang w:bidi="pa-IN"/>
        </w:rPr>
        <w:t>Обзор и архитектура вычислительных сетей</w:t>
      </w:r>
      <w:bookmarkEnd w:id="7"/>
      <w:bookmarkEnd w:id="8"/>
    </w:p>
    <w:p w:rsidR="004463C9" w:rsidRPr="00AF2F43" w:rsidRDefault="004463C9" w:rsidP="004463C9">
      <w:pPr>
        <w:keepNext/>
        <w:numPr>
          <w:ilvl w:val="1"/>
          <w:numId w:val="0"/>
        </w:numPr>
        <w:spacing w:before="240" w:after="60"/>
        <w:ind w:left="227" w:firstLine="57"/>
        <w:jc w:val="both"/>
        <w:outlineLvl w:val="1"/>
        <w:rPr>
          <w:b/>
          <w:bCs/>
          <w:lang w:bidi="pa-IN"/>
        </w:rPr>
      </w:pPr>
      <w:bookmarkStart w:id="9" w:name="_Toc475173419"/>
      <w:bookmarkStart w:id="10" w:name="_Toc507877788"/>
      <w:r w:rsidRPr="00AF2F43">
        <w:rPr>
          <w:b/>
          <w:bCs/>
          <w:lang w:bidi="pa-IN"/>
        </w:rPr>
        <w:t xml:space="preserve">Основные определения и </w:t>
      </w:r>
      <w:bookmarkEnd w:id="9"/>
      <w:r w:rsidRPr="00AF2F43">
        <w:rPr>
          <w:b/>
          <w:bCs/>
          <w:lang w:bidi="pa-IN"/>
        </w:rPr>
        <w:t>термины</w:t>
      </w:r>
      <w:bookmarkEnd w:id="10"/>
    </w:p>
    <w:p w:rsidR="004463C9" w:rsidRPr="00AF2F43" w:rsidRDefault="004463C9" w:rsidP="004463C9">
      <w:pPr>
        <w:spacing w:before="60"/>
        <w:ind w:firstLine="709"/>
        <w:jc w:val="both"/>
        <w:rPr>
          <w:i/>
          <w:lang w:bidi="pa-IN"/>
        </w:rPr>
      </w:pPr>
      <w:r w:rsidRPr="00AF2F43">
        <w:rPr>
          <w:i/>
          <w:lang w:bidi="pa-IN"/>
        </w:rPr>
        <w:t>Сеть</w:t>
      </w:r>
      <w:r w:rsidRPr="00AF2F43">
        <w:rPr>
          <w:lang w:bidi="pa-IN"/>
        </w:rPr>
        <w:t xml:space="preserve"> – это совокупность объектов, образуемых устройствами передачи и обработки данных. Международная организация по стандартизации определила вычислительную сеть </w:t>
      </w:r>
      <w:r w:rsidRPr="00AF2F43">
        <w:rPr>
          <w:i/>
          <w:lang w:bidi="pa-IN"/>
        </w:rPr>
        <w:lastRenderedPageBreak/>
        <w:t xml:space="preserve">как последовательную бит-ориентированную передачу информации между связанными друг с другом независимыми устройствами. </w:t>
      </w:r>
    </w:p>
    <w:p w:rsidR="004463C9" w:rsidRPr="00AF2F43" w:rsidRDefault="004463C9" w:rsidP="004463C9">
      <w:pPr>
        <w:spacing w:before="60"/>
        <w:ind w:firstLine="709"/>
        <w:jc w:val="both"/>
        <w:rPr>
          <w:lang w:bidi="pa-IN"/>
        </w:rPr>
      </w:pPr>
      <w:r w:rsidRPr="00AF2F43">
        <w:rPr>
          <w:lang w:bidi="pa-IN"/>
        </w:rPr>
        <w:t>Сети обычно находится в частном ведении пользователя и занимают некоторую территорию и по территориальному признаку разделяются на:</w:t>
      </w:r>
    </w:p>
    <w:p w:rsidR="004463C9" w:rsidRPr="00AF2F43" w:rsidRDefault="004463C9" w:rsidP="004463C9">
      <w:pPr>
        <w:tabs>
          <w:tab w:val="num" w:pos="360"/>
        </w:tabs>
        <w:spacing w:before="60"/>
        <w:ind w:left="340" w:hanging="340"/>
        <w:jc w:val="both"/>
        <w:rPr>
          <w:lang w:bidi="pa-IN"/>
        </w:rPr>
      </w:pPr>
      <w:r w:rsidRPr="00AF2F43">
        <w:rPr>
          <w:lang w:bidi="pa-IN"/>
        </w:rPr>
        <w:t xml:space="preserve">Локальные вычислительные сети (ЛВС) или </w:t>
      </w:r>
      <w:r w:rsidRPr="00AF2F43">
        <w:rPr>
          <w:lang w:val="en-US" w:bidi="pa-IN"/>
        </w:rPr>
        <w:t>Local</w:t>
      </w:r>
      <w:r w:rsidRPr="00AF2F43">
        <w:rPr>
          <w:lang w:bidi="pa-IN"/>
        </w:rPr>
        <w:t xml:space="preserve"> </w:t>
      </w:r>
      <w:r w:rsidRPr="00AF2F43">
        <w:rPr>
          <w:lang w:val="en-US" w:bidi="pa-IN"/>
        </w:rPr>
        <w:t>Area</w:t>
      </w:r>
      <w:r w:rsidRPr="00AF2F43">
        <w:rPr>
          <w:lang w:bidi="pa-IN"/>
        </w:rPr>
        <w:t xml:space="preserve"> </w:t>
      </w:r>
      <w:r w:rsidRPr="00AF2F43">
        <w:rPr>
          <w:lang w:val="en-US" w:bidi="pa-IN"/>
        </w:rPr>
        <w:t>Network</w:t>
      </w:r>
      <w:r w:rsidRPr="00AF2F43">
        <w:rPr>
          <w:lang w:bidi="pa-IN"/>
        </w:rPr>
        <w:t xml:space="preserve"> (LAN), расположенные в одном или нескольких близко расположенных зданиях. ЛВС обычно размещаются в рамках какой-либо организации (корпорации, учреждения), поэтому их называют корпоративными.</w:t>
      </w:r>
    </w:p>
    <w:p w:rsidR="004463C9" w:rsidRPr="00AF2F43" w:rsidRDefault="004463C9" w:rsidP="004463C9">
      <w:pPr>
        <w:tabs>
          <w:tab w:val="num" w:pos="360"/>
        </w:tabs>
        <w:spacing w:before="60"/>
        <w:ind w:left="340" w:hanging="340"/>
        <w:jc w:val="both"/>
        <w:rPr>
          <w:lang w:bidi="pa-IN"/>
        </w:rPr>
      </w:pPr>
      <w:r w:rsidRPr="00AF2F43">
        <w:rPr>
          <w:lang w:bidi="pa-IN"/>
        </w:rPr>
        <w:t xml:space="preserve">Распределенные компьютерные сети, глобальные или </w:t>
      </w:r>
      <w:r w:rsidRPr="00AF2F43">
        <w:rPr>
          <w:lang w:val="en-US" w:bidi="pa-IN"/>
        </w:rPr>
        <w:t>Wide</w:t>
      </w:r>
      <w:r w:rsidRPr="00AF2F43">
        <w:rPr>
          <w:lang w:bidi="pa-IN"/>
        </w:rPr>
        <w:t xml:space="preserve"> </w:t>
      </w:r>
      <w:r w:rsidRPr="00AF2F43">
        <w:rPr>
          <w:lang w:val="en-US" w:bidi="pa-IN"/>
        </w:rPr>
        <w:t>Area</w:t>
      </w:r>
      <w:r w:rsidRPr="00AF2F43">
        <w:rPr>
          <w:lang w:bidi="pa-IN"/>
        </w:rPr>
        <w:t xml:space="preserve"> </w:t>
      </w:r>
      <w:r w:rsidRPr="00AF2F43">
        <w:rPr>
          <w:lang w:val="en-US" w:bidi="pa-IN"/>
        </w:rPr>
        <w:t>Network</w:t>
      </w:r>
      <w:r w:rsidRPr="00AF2F43">
        <w:rPr>
          <w:lang w:bidi="pa-IN"/>
        </w:rPr>
        <w:t xml:space="preserve"> (WAN), расположенные в разных зданиях, городах и странах, которые бывают территориальными, смешанными и глобальными. В зависимости от этого глобальные сети бывают четырех основных видов: городские, региональные, национальные и транснациональные. В качестве примеров распределенных сетей очень большого масштаба можно назвать: </w:t>
      </w:r>
      <w:r w:rsidRPr="00AF2F43">
        <w:rPr>
          <w:lang w:val="en-US" w:bidi="pa-IN"/>
        </w:rPr>
        <w:t>Internet</w:t>
      </w:r>
      <w:r w:rsidRPr="00AF2F43">
        <w:rPr>
          <w:lang w:bidi="pa-IN"/>
        </w:rPr>
        <w:t xml:space="preserve">, EUNET, </w:t>
      </w:r>
      <w:proofErr w:type="spellStart"/>
      <w:r w:rsidRPr="00AF2F43">
        <w:rPr>
          <w:lang w:val="en-US" w:bidi="pa-IN"/>
        </w:rPr>
        <w:t>Relcom</w:t>
      </w:r>
      <w:proofErr w:type="spellEnd"/>
      <w:r w:rsidRPr="00AF2F43">
        <w:rPr>
          <w:lang w:bidi="pa-IN"/>
        </w:rPr>
        <w:t>, FIDO.</w:t>
      </w:r>
    </w:p>
    <w:p w:rsidR="004463C9" w:rsidRPr="00AF2F43" w:rsidRDefault="004463C9" w:rsidP="004463C9">
      <w:pPr>
        <w:spacing w:before="120" w:after="120"/>
        <w:ind w:firstLine="567"/>
        <w:jc w:val="both"/>
        <w:rPr>
          <w:lang w:bidi="pa-IN"/>
        </w:rPr>
      </w:pPr>
      <w:r w:rsidRPr="00AF2F43">
        <w:rPr>
          <w:lang w:bidi="pa-IN"/>
        </w:rPr>
        <w:t>В состав сети в общем случае включается следующие элементы:</w:t>
      </w:r>
    </w:p>
    <w:p w:rsidR="004463C9" w:rsidRPr="00AF2F43" w:rsidRDefault="004463C9" w:rsidP="004463C9">
      <w:pPr>
        <w:tabs>
          <w:tab w:val="num" w:pos="360"/>
        </w:tabs>
        <w:spacing w:before="60"/>
        <w:ind w:left="340" w:hanging="340"/>
        <w:jc w:val="both"/>
        <w:rPr>
          <w:lang w:bidi="pa-IN"/>
        </w:rPr>
      </w:pPr>
      <w:r w:rsidRPr="00AF2F43">
        <w:rPr>
          <w:lang w:bidi="pa-IN"/>
        </w:rPr>
        <w:t>сетевые компьютеры (оснащенные сетевым адаптером);</w:t>
      </w:r>
    </w:p>
    <w:p w:rsidR="004463C9" w:rsidRPr="00AF2F43" w:rsidRDefault="004463C9" w:rsidP="004463C9">
      <w:pPr>
        <w:tabs>
          <w:tab w:val="num" w:pos="360"/>
        </w:tabs>
        <w:spacing w:before="60"/>
        <w:ind w:left="340" w:hanging="340"/>
        <w:jc w:val="both"/>
        <w:rPr>
          <w:lang w:bidi="pa-IN"/>
        </w:rPr>
      </w:pPr>
      <w:r w:rsidRPr="00AF2F43">
        <w:rPr>
          <w:lang w:bidi="pa-IN"/>
        </w:rPr>
        <w:t>каналы связи (кабельные, спутниковые, телефонные, цифровые, волоконно-оптические, радиоканалы и др.);</w:t>
      </w:r>
    </w:p>
    <w:p w:rsidR="004463C9" w:rsidRPr="00AF2F43" w:rsidRDefault="004463C9" w:rsidP="004463C9">
      <w:pPr>
        <w:tabs>
          <w:tab w:val="num" w:pos="360"/>
        </w:tabs>
        <w:spacing w:before="60"/>
        <w:ind w:left="340" w:hanging="340"/>
        <w:jc w:val="both"/>
        <w:rPr>
          <w:lang w:bidi="pa-IN"/>
        </w:rPr>
      </w:pPr>
      <w:r w:rsidRPr="00AF2F43">
        <w:rPr>
          <w:lang w:bidi="pa-IN"/>
        </w:rPr>
        <w:t>различного рода преобразователи сигналов;</w:t>
      </w:r>
    </w:p>
    <w:p w:rsidR="004463C9" w:rsidRPr="00AF2F43" w:rsidRDefault="004463C9" w:rsidP="004463C9">
      <w:pPr>
        <w:tabs>
          <w:tab w:val="num" w:pos="360"/>
        </w:tabs>
        <w:spacing w:before="60"/>
        <w:ind w:left="340" w:hanging="340"/>
        <w:jc w:val="both"/>
        <w:rPr>
          <w:lang w:bidi="pa-IN"/>
        </w:rPr>
      </w:pPr>
      <w:r w:rsidRPr="00AF2F43">
        <w:rPr>
          <w:lang w:bidi="pa-IN"/>
        </w:rPr>
        <w:t>сетевое оборудование.</w:t>
      </w:r>
    </w:p>
    <w:p w:rsidR="004463C9" w:rsidRPr="00AF2F43" w:rsidRDefault="004463C9" w:rsidP="004463C9">
      <w:pPr>
        <w:spacing w:before="120" w:after="120"/>
        <w:ind w:firstLine="567"/>
        <w:jc w:val="both"/>
        <w:rPr>
          <w:lang w:bidi="pa-IN"/>
        </w:rPr>
      </w:pPr>
      <w:r w:rsidRPr="00AF2F43">
        <w:rPr>
          <w:lang w:bidi="pa-IN"/>
        </w:rPr>
        <w:t xml:space="preserve">Различают два понятия сети: </w:t>
      </w:r>
      <w:r w:rsidRPr="00AF2F43">
        <w:rPr>
          <w:i/>
          <w:lang w:bidi="pa-IN"/>
        </w:rPr>
        <w:t>коммуникационная сеть</w:t>
      </w:r>
      <w:r w:rsidRPr="00AF2F43">
        <w:rPr>
          <w:lang w:bidi="pa-IN"/>
        </w:rPr>
        <w:t xml:space="preserve"> и </w:t>
      </w:r>
      <w:r w:rsidRPr="00AF2F43">
        <w:rPr>
          <w:i/>
          <w:lang w:bidi="pa-IN"/>
        </w:rPr>
        <w:t xml:space="preserve">информационная сеть </w:t>
      </w:r>
      <w:r w:rsidRPr="00AF2F43">
        <w:rPr>
          <w:lang w:bidi="pa-IN"/>
        </w:rPr>
        <w:t>(рис. 1.1).</w:t>
      </w:r>
    </w:p>
    <w:p w:rsidR="004463C9" w:rsidRPr="00AF2F43" w:rsidRDefault="004463C9" w:rsidP="004463C9">
      <w:pPr>
        <w:spacing w:before="60"/>
        <w:ind w:firstLine="709"/>
        <w:jc w:val="both"/>
        <w:rPr>
          <w:lang w:bidi="pa-IN"/>
        </w:rPr>
      </w:pPr>
      <w:r w:rsidRPr="00AF2F43">
        <w:rPr>
          <w:i/>
          <w:lang w:bidi="pa-IN"/>
        </w:rPr>
        <w:t>Коммуникационная сеть</w:t>
      </w:r>
      <w:r w:rsidRPr="00AF2F43">
        <w:rPr>
          <w:lang w:bidi="pa-IN"/>
        </w:rPr>
        <w:t xml:space="preserve"> предназначена для передачи данных, также она выполняет задачи, связанные с преобразованием данных. Коммуникационные сети различаются по типу используемых физических средств соединения.</w:t>
      </w:r>
    </w:p>
    <w:p w:rsidR="004463C9" w:rsidRPr="00AF2F43" w:rsidRDefault="004463C9" w:rsidP="004463C9">
      <w:pPr>
        <w:spacing w:before="60"/>
        <w:ind w:firstLine="709"/>
        <w:jc w:val="both"/>
        <w:rPr>
          <w:lang w:bidi="pa-IN"/>
        </w:rPr>
      </w:pPr>
      <w:r w:rsidRPr="00AF2F43">
        <w:rPr>
          <w:i/>
          <w:lang w:bidi="pa-IN"/>
        </w:rPr>
        <w:t>Информационная сеть</w:t>
      </w:r>
      <w:r w:rsidRPr="00AF2F43">
        <w:rPr>
          <w:lang w:bidi="pa-IN"/>
        </w:rPr>
        <w:t xml:space="preserve"> предназначена для хранения информации и состоит из </w:t>
      </w:r>
      <w:r w:rsidRPr="00AF2F43">
        <w:rPr>
          <w:i/>
          <w:lang w:bidi="pa-IN"/>
        </w:rPr>
        <w:t>информационных систем</w:t>
      </w:r>
      <w:r w:rsidRPr="00AF2F43">
        <w:rPr>
          <w:lang w:bidi="pa-IN"/>
        </w:rPr>
        <w:t xml:space="preserve">. На базе коммуникационной сети может быть построена группа информационных сетей: </w:t>
      </w:r>
    </w:p>
    <w:p w:rsidR="004463C9" w:rsidRPr="00AF2F43" w:rsidRDefault="004463C9" w:rsidP="004463C9">
      <w:pPr>
        <w:spacing w:before="60"/>
        <w:ind w:firstLine="709"/>
        <w:jc w:val="both"/>
        <w:rPr>
          <w:lang w:bidi="pa-IN"/>
        </w:rPr>
      </w:pPr>
      <w:r w:rsidRPr="00AF2F43">
        <w:rPr>
          <w:lang w:bidi="pa-IN"/>
        </w:rPr>
        <w:t xml:space="preserve">Под </w:t>
      </w:r>
      <w:r w:rsidRPr="00AF2F43">
        <w:rPr>
          <w:i/>
          <w:lang w:bidi="pa-IN"/>
        </w:rPr>
        <w:t>информационной системой</w:t>
      </w:r>
      <w:r w:rsidRPr="00AF2F43">
        <w:rPr>
          <w:lang w:bidi="pa-IN"/>
        </w:rPr>
        <w:t xml:space="preserve"> следует понимать систему, которая является поставщиком или потребителем информации.</w:t>
      </w:r>
    </w:p>
    <w:p w:rsidR="004463C9" w:rsidRPr="00AF2F43" w:rsidRDefault="004463C9" w:rsidP="004463C9">
      <w:pPr>
        <w:spacing w:before="60"/>
        <w:jc w:val="center"/>
        <w:rPr>
          <w:lang w:bidi="pa-IN"/>
        </w:rPr>
      </w:pPr>
      <w:r>
        <w:rPr>
          <w:noProof/>
        </w:rPr>
        <w:drawing>
          <wp:inline distT="0" distB="0" distL="0" distR="0">
            <wp:extent cx="3152775" cy="246507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465070"/>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Информационные и коммуникационные сети</w:t>
      </w:r>
    </w:p>
    <w:p w:rsidR="004463C9" w:rsidRPr="00AF2F43" w:rsidRDefault="004463C9" w:rsidP="004463C9">
      <w:pPr>
        <w:spacing w:before="60"/>
        <w:ind w:firstLine="709"/>
        <w:jc w:val="both"/>
        <w:rPr>
          <w:lang w:bidi="pa-IN"/>
        </w:rPr>
      </w:pPr>
      <w:r w:rsidRPr="00AF2F43">
        <w:rPr>
          <w:lang w:bidi="pa-IN"/>
        </w:rPr>
        <w:t>Компьютерная сеть состоит из информационных систем и каналов связи.</w:t>
      </w:r>
    </w:p>
    <w:p w:rsidR="004463C9" w:rsidRPr="00AF2F43" w:rsidRDefault="004463C9" w:rsidP="004463C9">
      <w:pPr>
        <w:spacing w:before="60"/>
        <w:ind w:firstLine="709"/>
        <w:jc w:val="both"/>
        <w:rPr>
          <w:lang w:bidi="pa-IN"/>
        </w:rPr>
      </w:pPr>
      <w:r w:rsidRPr="00AF2F43">
        <w:rPr>
          <w:lang w:bidi="pa-IN"/>
        </w:rPr>
        <w:lastRenderedPageBreak/>
        <w:t xml:space="preserve">Под </w:t>
      </w:r>
      <w:r w:rsidRPr="00AF2F43">
        <w:rPr>
          <w:i/>
          <w:lang w:bidi="pa-IN"/>
        </w:rPr>
        <w:t>информационной системой</w:t>
      </w:r>
      <w:r w:rsidRPr="00AF2F43">
        <w:rPr>
          <w:lang w:bidi="pa-IN"/>
        </w:rPr>
        <w:t xml:space="preserve"> следует понимать объект, способный осуществлять хранение, обработку или передачу информация. В состав </w:t>
      </w:r>
      <w:r w:rsidRPr="00AF2F43">
        <w:rPr>
          <w:i/>
          <w:lang w:bidi="pa-IN"/>
        </w:rPr>
        <w:t xml:space="preserve">информационной системы </w:t>
      </w:r>
      <w:r w:rsidRPr="00AF2F43">
        <w:rPr>
          <w:lang w:bidi="pa-IN"/>
        </w:rPr>
        <w:t xml:space="preserve">входят: компьютеры, программы, пользователи и другие составляющие, предназначенные для процесса обработки и передачи данных. В дальнейшем информационная система, предназначенная для решения задач пользователя, будет называться – </w:t>
      </w:r>
      <w:r w:rsidRPr="00AF2F43">
        <w:rPr>
          <w:i/>
          <w:lang w:bidi="pa-IN"/>
        </w:rPr>
        <w:t>рабочая станция (</w:t>
      </w:r>
      <w:r w:rsidRPr="00AF2F43">
        <w:rPr>
          <w:i/>
          <w:lang w:val="en-US" w:bidi="pa-IN"/>
        </w:rPr>
        <w:t>client</w:t>
      </w:r>
      <w:r w:rsidRPr="00AF2F43">
        <w:rPr>
          <w:i/>
          <w:lang w:bidi="pa-IN"/>
        </w:rPr>
        <w:t>)</w:t>
      </w:r>
      <w:r w:rsidRPr="00AF2F43">
        <w:rPr>
          <w:lang w:bidi="pa-IN"/>
        </w:rPr>
        <w:t xml:space="preserve">. Рабочая станция в сети отличается от обычного персонального компьютера (ПК) наличием </w:t>
      </w:r>
      <w:r w:rsidRPr="00AF2F43">
        <w:rPr>
          <w:i/>
          <w:lang w:bidi="pa-IN"/>
        </w:rPr>
        <w:t>сетевой карты</w:t>
      </w:r>
      <w:r w:rsidRPr="00AF2F43">
        <w:rPr>
          <w:lang w:bidi="pa-IN"/>
        </w:rPr>
        <w:t xml:space="preserve"> (</w:t>
      </w:r>
      <w:r w:rsidRPr="00AF2F43">
        <w:rPr>
          <w:i/>
          <w:lang w:bidi="pa-IN"/>
        </w:rPr>
        <w:t>сетевого адаптера</w:t>
      </w:r>
      <w:r w:rsidRPr="00AF2F43">
        <w:rPr>
          <w:lang w:bidi="pa-IN"/>
        </w:rPr>
        <w:t>), канала для передачи данных и сетевого программного обеспечения.</w:t>
      </w:r>
    </w:p>
    <w:p w:rsidR="004463C9" w:rsidRPr="00AF2F43" w:rsidRDefault="004463C9" w:rsidP="004463C9">
      <w:pPr>
        <w:spacing w:before="60"/>
        <w:ind w:firstLine="709"/>
        <w:jc w:val="both"/>
        <w:rPr>
          <w:lang w:bidi="pa-IN"/>
        </w:rPr>
      </w:pPr>
      <w:r w:rsidRPr="00AF2F43">
        <w:rPr>
          <w:lang w:bidi="pa-IN"/>
        </w:rPr>
        <w:t xml:space="preserve">Под </w:t>
      </w:r>
      <w:r w:rsidRPr="00AF2F43">
        <w:rPr>
          <w:i/>
          <w:lang w:bidi="pa-IN"/>
        </w:rPr>
        <w:t>каналом связи</w:t>
      </w:r>
      <w:r w:rsidRPr="00AF2F43">
        <w:rPr>
          <w:lang w:bidi="pa-IN"/>
        </w:rPr>
        <w:t xml:space="preserve"> следует понимать путь или средство, по которому передаются сигналы. Средство передачи сигналов называют</w:t>
      </w:r>
      <w:r w:rsidRPr="00AF2F43">
        <w:rPr>
          <w:i/>
          <w:lang w:bidi="pa-IN"/>
        </w:rPr>
        <w:t xml:space="preserve"> абонентским, </w:t>
      </w:r>
      <w:r w:rsidRPr="00AF2F43">
        <w:rPr>
          <w:lang w:bidi="pa-IN"/>
        </w:rPr>
        <w:t xml:space="preserve">или </w:t>
      </w:r>
      <w:r w:rsidRPr="00AF2F43">
        <w:rPr>
          <w:i/>
          <w:lang w:bidi="pa-IN"/>
        </w:rPr>
        <w:t>физическим, каналом</w:t>
      </w:r>
      <w:r w:rsidRPr="00AF2F43">
        <w:rPr>
          <w:lang w:bidi="pa-IN"/>
        </w:rPr>
        <w:t xml:space="preserve">. </w:t>
      </w:r>
    </w:p>
    <w:p w:rsidR="004463C9" w:rsidRPr="00AF2F43" w:rsidRDefault="004463C9" w:rsidP="004463C9">
      <w:pPr>
        <w:spacing w:before="60"/>
        <w:ind w:firstLine="709"/>
        <w:jc w:val="both"/>
        <w:rPr>
          <w:lang w:bidi="pa-IN"/>
        </w:rPr>
      </w:pPr>
      <w:r w:rsidRPr="00AF2F43">
        <w:rPr>
          <w:i/>
          <w:lang w:bidi="pa-IN"/>
        </w:rPr>
        <w:t>Каналы связи (</w:t>
      </w:r>
      <w:r w:rsidRPr="00AF2F43">
        <w:rPr>
          <w:i/>
          <w:lang w:val="en-US" w:bidi="pa-IN"/>
        </w:rPr>
        <w:t>data</w:t>
      </w:r>
      <w:r w:rsidRPr="00AF2F43">
        <w:rPr>
          <w:i/>
          <w:lang w:bidi="pa-IN"/>
        </w:rPr>
        <w:t xml:space="preserve"> </w:t>
      </w:r>
      <w:r w:rsidRPr="00AF2F43">
        <w:rPr>
          <w:i/>
          <w:lang w:val="en-US" w:bidi="pa-IN"/>
        </w:rPr>
        <w:t>link</w:t>
      </w:r>
      <w:r w:rsidRPr="00AF2F43">
        <w:rPr>
          <w:i/>
          <w:lang w:bidi="pa-IN"/>
        </w:rPr>
        <w:t>)</w:t>
      </w:r>
      <w:r w:rsidRPr="00AF2F43">
        <w:rPr>
          <w:lang w:bidi="pa-IN"/>
        </w:rPr>
        <w:t xml:space="preserve"> создаются по линиям связи при помощи сетевого оборудования и физических средств связи. Физические средства связи построены на основе витых пар, коаксиальных кабелей, оптических каналов или эфира. Между взаимодействующими информационными системами через физические каналы коммуникационной сети и узлы коммутации устанавливаются </w:t>
      </w:r>
      <w:r w:rsidRPr="00AF2F43">
        <w:rPr>
          <w:i/>
          <w:lang w:bidi="pa-IN"/>
        </w:rPr>
        <w:t>логические каналы.</w:t>
      </w:r>
    </w:p>
    <w:p w:rsidR="004463C9" w:rsidRPr="00AF2F43" w:rsidRDefault="004463C9" w:rsidP="004463C9">
      <w:pPr>
        <w:spacing w:before="120" w:after="120"/>
        <w:ind w:firstLine="567"/>
        <w:jc w:val="both"/>
        <w:rPr>
          <w:lang w:bidi="pa-IN"/>
        </w:rPr>
      </w:pPr>
      <w:r w:rsidRPr="00AF2F43">
        <w:rPr>
          <w:i/>
          <w:lang w:bidi="pa-IN"/>
        </w:rPr>
        <w:t>Логический канал</w:t>
      </w:r>
      <w:r w:rsidRPr="00AF2F43">
        <w:rPr>
          <w:lang w:bidi="pa-IN"/>
        </w:rPr>
        <w:t xml:space="preserve"> – это путь для передачи данных от одной системы к другой. Логический канал прокладывается по маршруту в одном или нескольких физических каналах. </w:t>
      </w:r>
      <w:r w:rsidRPr="00AF2F43">
        <w:rPr>
          <w:i/>
          <w:lang w:bidi="pa-IN"/>
        </w:rPr>
        <w:t>Логический канал</w:t>
      </w:r>
      <w:r w:rsidRPr="00AF2F43">
        <w:rPr>
          <w:lang w:bidi="pa-IN"/>
        </w:rPr>
        <w:t xml:space="preserve"> можно охарактеризовать, как маршрут, проложенный через физические каналы и узлы коммутации.</w:t>
      </w:r>
    </w:p>
    <w:p w:rsidR="004463C9" w:rsidRPr="00AF2F43" w:rsidRDefault="004463C9" w:rsidP="004463C9">
      <w:pPr>
        <w:spacing w:before="60"/>
        <w:ind w:firstLine="709"/>
        <w:jc w:val="both"/>
        <w:rPr>
          <w:i/>
          <w:lang w:bidi="pa-IN"/>
        </w:rPr>
      </w:pPr>
      <w:r w:rsidRPr="00AF2F43">
        <w:rPr>
          <w:lang w:bidi="pa-IN"/>
        </w:rPr>
        <w:t xml:space="preserve">Информация в сети передается </w:t>
      </w:r>
      <w:r w:rsidRPr="00AF2F43">
        <w:rPr>
          <w:i/>
          <w:lang w:bidi="pa-IN"/>
        </w:rPr>
        <w:t>блоками данных</w:t>
      </w:r>
      <w:r w:rsidRPr="00AF2F43">
        <w:rPr>
          <w:lang w:bidi="pa-IN"/>
        </w:rPr>
        <w:t xml:space="preserve"> по процедурам обмена между объектами. Эти процедуры называют </w:t>
      </w:r>
      <w:r w:rsidRPr="00AF2F43">
        <w:rPr>
          <w:i/>
          <w:lang w:bidi="pa-IN"/>
        </w:rPr>
        <w:t>протоколами передачи данных.</w:t>
      </w:r>
    </w:p>
    <w:p w:rsidR="004463C9" w:rsidRPr="00AF2F43" w:rsidRDefault="004463C9" w:rsidP="004463C9">
      <w:pPr>
        <w:spacing w:before="60"/>
        <w:ind w:firstLine="709"/>
        <w:jc w:val="both"/>
        <w:rPr>
          <w:lang w:bidi="pa-IN"/>
        </w:rPr>
      </w:pPr>
      <w:r w:rsidRPr="00AF2F43">
        <w:rPr>
          <w:i/>
          <w:lang w:bidi="pa-IN"/>
        </w:rPr>
        <w:t>Протокол –</w:t>
      </w:r>
      <w:r w:rsidRPr="00AF2F43">
        <w:rPr>
          <w:lang w:bidi="pa-IN"/>
        </w:rPr>
        <w:t xml:space="preserve"> это совокупность правил, устанавливающих формат и процедуры обмена информацией между двумя или несколькими устройствами.</w:t>
      </w:r>
    </w:p>
    <w:p w:rsidR="004463C9" w:rsidRPr="00AF2F43" w:rsidRDefault="004463C9" w:rsidP="004463C9">
      <w:pPr>
        <w:spacing w:before="120" w:after="120"/>
        <w:ind w:firstLine="567"/>
        <w:jc w:val="both"/>
        <w:rPr>
          <w:lang w:bidi="pa-IN"/>
        </w:rPr>
      </w:pPr>
      <w:r w:rsidRPr="00AF2F43">
        <w:rPr>
          <w:lang w:bidi="pa-IN"/>
        </w:rPr>
        <w:t xml:space="preserve">Загрузка сети характеризуется параметром, называемым </w:t>
      </w:r>
      <w:r w:rsidRPr="00AF2F43">
        <w:rPr>
          <w:i/>
          <w:lang w:bidi="pa-IN"/>
        </w:rPr>
        <w:t>трафиком</w:t>
      </w:r>
      <w:r w:rsidRPr="00AF2F43">
        <w:rPr>
          <w:lang w:bidi="pa-IN"/>
        </w:rPr>
        <w:t>.</w:t>
      </w:r>
      <w:r w:rsidRPr="00AF2F43">
        <w:rPr>
          <w:i/>
          <w:lang w:bidi="pa-IN"/>
        </w:rPr>
        <w:t xml:space="preserve"> Трафик (</w:t>
      </w:r>
      <w:r w:rsidRPr="00AF2F43">
        <w:rPr>
          <w:i/>
          <w:lang w:val="en-US" w:bidi="pa-IN"/>
        </w:rPr>
        <w:t>traffic</w:t>
      </w:r>
      <w:r w:rsidRPr="00AF2F43">
        <w:rPr>
          <w:i/>
          <w:lang w:bidi="pa-IN"/>
        </w:rPr>
        <w:t xml:space="preserve">) – </w:t>
      </w:r>
      <w:r w:rsidRPr="00AF2F43">
        <w:rPr>
          <w:lang w:bidi="pa-IN"/>
        </w:rPr>
        <w:t xml:space="preserve">это поток сообщений в сети передачи данных. Под ним понимают количественное измерение в выбранных точках сети числа проходящих </w:t>
      </w:r>
      <w:r w:rsidRPr="00AF2F43">
        <w:rPr>
          <w:i/>
          <w:lang w:bidi="pa-IN"/>
        </w:rPr>
        <w:t>блоков данных</w:t>
      </w:r>
      <w:r w:rsidRPr="00AF2F43">
        <w:rPr>
          <w:lang w:bidi="pa-IN"/>
        </w:rPr>
        <w:t xml:space="preserve"> и их длины, выраженное в битах в секунду.</w:t>
      </w:r>
    </w:p>
    <w:p w:rsidR="004463C9" w:rsidRPr="00AF2F43" w:rsidRDefault="004463C9" w:rsidP="004463C9">
      <w:pPr>
        <w:spacing w:before="120" w:after="120"/>
        <w:ind w:firstLine="567"/>
        <w:jc w:val="both"/>
        <w:rPr>
          <w:lang w:bidi="pa-IN"/>
        </w:rPr>
      </w:pPr>
      <w:r w:rsidRPr="00AF2F43">
        <w:rPr>
          <w:lang w:bidi="pa-IN"/>
        </w:rPr>
        <w:t xml:space="preserve">Существенное влияние на характеристику сети оказывает </w:t>
      </w:r>
      <w:r w:rsidRPr="00AF2F43">
        <w:rPr>
          <w:i/>
          <w:lang w:bidi="pa-IN"/>
        </w:rPr>
        <w:t>метод доступа</w:t>
      </w:r>
      <w:r w:rsidRPr="00AF2F43">
        <w:rPr>
          <w:lang w:bidi="pa-IN"/>
        </w:rPr>
        <w:t xml:space="preserve">. </w:t>
      </w:r>
      <w:r w:rsidRPr="00AF2F43">
        <w:rPr>
          <w:i/>
          <w:lang w:bidi="pa-IN"/>
        </w:rPr>
        <w:t>Метод доступа</w:t>
      </w:r>
      <w:r w:rsidRPr="00AF2F43">
        <w:rPr>
          <w:lang w:bidi="pa-IN"/>
        </w:rPr>
        <w:t xml:space="preserve"> – это способ определения того, какая из рабочих станций сможет следующей использовать канал связи и как управлять доступом к каналу связи (кабелю).</w:t>
      </w:r>
    </w:p>
    <w:p w:rsidR="004463C9" w:rsidRPr="00AF2F43" w:rsidRDefault="004463C9" w:rsidP="004463C9">
      <w:pPr>
        <w:spacing w:before="120" w:after="120"/>
        <w:ind w:firstLine="567"/>
        <w:jc w:val="both"/>
        <w:rPr>
          <w:lang w:bidi="pa-IN"/>
        </w:rPr>
      </w:pPr>
      <w:r w:rsidRPr="00AF2F43">
        <w:rPr>
          <w:lang w:bidi="pa-IN"/>
        </w:rPr>
        <w:t xml:space="preserve">В сети все рабочие станции физически соединены между собою каналами связи по определенной структуре, называемой </w:t>
      </w:r>
      <w:r w:rsidRPr="00AF2F43">
        <w:rPr>
          <w:i/>
          <w:lang w:bidi="pa-IN"/>
        </w:rPr>
        <w:t>топологией</w:t>
      </w:r>
      <w:r w:rsidRPr="00AF2F43">
        <w:rPr>
          <w:lang w:bidi="pa-IN"/>
        </w:rPr>
        <w:t xml:space="preserve">. </w:t>
      </w:r>
      <w:r w:rsidRPr="00AF2F43">
        <w:rPr>
          <w:i/>
          <w:lang w:bidi="pa-IN"/>
        </w:rPr>
        <w:t>Топология</w:t>
      </w:r>
      <w:r w:rsidRPr="00AF2F43">
        <w:rPr>
          <w:lang w:bidi="pa-IN"/>
        </w:rPr>
        <w:t xml:space="preserve"> – это описание физических соединений в сети, указывающее какие рабочие станции могут связываться между собой. Тип топологии определяет производительность, работоспособность и надежность эксплуатации рабочих станций, а также время обращения к файловому серверу. В зависимости от топологии сети используется тот или иной метод доступа.</w:t>
      </w:r>
    </w:p>
    <w:p w:rsidR="004463C9" w:rsidRPr="00AF2F43" w:rsidRDefault="004463C9" w:rsidP="004463C9">
      <w:pPr>
        <w:spacing w:before="120" w:after="120"/>
        <w:ind w:firstLine="567"/>
        <w:jc w:val="both"/>
        <w:rPr>
          <w:lang w:bidi="pa-IN"/>
        </w:rPr>
      </w:pPr>
      <w:r w:rsidRPr="00AF2F43">
        <w:rPr>
          <w:lang w:bidi="pa-IN"/>
        </w:rPr>
        <w:t xml:space="preserve">Состав основных элементов в сети зависит от ее архитектуры. </w:t>
      </w:r>
      <w:r w:rsidRPr="00AF2F43">
        <w:rPr>
          <w:i/>
          <w:lang w:bidi="pa-IN"/>
        </w:rPr>
        <w:t>Архитектура</w:t>
      </w:r>
      <w:r w:rsidRPr="00AF2F43">
        <w:rPr>
          <w:lang w:bidi="pa-IN"/>
        </w:rPr>
        <w:t xml:space="preserve"> – это концепция, определяющая взаимосвязь, структуру и функции взаимодействия рабочих станций в сети. Она предусматривает логическую, функциональную и физическую организацию технических и программных средств сети. Архитектура определяет принципы построения и функционирования аппаратного и программного обеспечения элементов сети.</w:t>
      </w:r>
    </w:p>
    <w:p w:rsidR="004463C9" w:rsidRPr="00AF2F43" w:rsidRDefault="004463C9" w:rsidP="004463C9">
      <w:pPr>
        <w:spacing w:before="60"/>
        <w:ind w:firstLine="709"/>
        <w:jc w:val="both"/>
        <w:rPr>
          <w:lang w:bidi="pa-IN"/>
        </w:rPr>
      </w:pPr>
      <w:r w:rsidRPr="00AF2F43">
        <w:rPr>
          <w:lang w:bidi="pa-IN"/>
        </w:rPr>
        <w:t xml:space="preserve">В основном выделяют три вида архитектур: архитектура </w:t>
      </w:r>
      <w:r w:rsidRPr="00AF2F43">
        <w:rPr>
          <w:i/>
          <w:lang w:bidi="pa-IN"/>
        </w:rPr>
        <w:t>терминал – главный компьютер</w:t>
      </w:r>
      <w:r w:rsidRPr="00AF2F43">
        <w:rPr>
          <w:lang w:bidi="pa-IN"/>
        </w:rPr>
        <w:t xml:space="preserve">, архитектура </w:t>
      </w:r>
      <w:r w:rsidRPr="00AF2F43">
        <w:rPr>
          <w:i/>
          <w:lang w:bidi="pa-IN"/>
        </w:rPr>
        <w:t>клиент – сервер</w:t>
      </w:r>
      <w:r w:rsidRPr="00AF2F43">
        <w:rPr>
          <w:lang w:bidi="pa-IN"/>
        </w:rPr>
        <w:t xml:space="preserve"> и </w:t>
      </w:r>
      <w:proofErr w:type="spellStart"/>
      <w:r w:rsidRPr="00AF2F43">
        <w:rPr>
          <w:i/>
          <w:lang w:bidi="pa-IN"/>
        </w:rPr>
        <w:t>одноранговая</w:t>
      </w:r>
      <w:proofErr w:type="spellEnd"/>
      <w:r w:rsidRPr="00AF2F43">
        <w:rPr>
          <w:lang w:bidi="pa-IN"/>
        </w:rPr>
        <w:t xml:space="preserve"> архитектура.</w:t>
      </w:r>
    </w:p>
    <w:p w:rsidR="004463C9" w:rsidRPr="00AF2F43" w:rsidRDefault="004463C9" w:rsidP="004463C9">
      <w:pPr>
        <w:spacing w:before="120" w:after="120"/>
        <w:ind w:firstLine="567"/>
        <w:jc w:val="both"/>
        <w:rPr>
          <w:lang w:bidi="pa-IN"/>
        </w:rPr>
      </w:pPr>
      <w:r w:rsidRPr="00AF2F43">
        <w:rPr>
          <w:lang w:bidi="pa-IN"/>
        </w:rPr>
        <w:t>Современные сети можно классифицировать по различным признакам: по удаленности компьютеров, топологии, назначению, перечню предоставляемых услуг, принципам управления (централизованные и децентрализованные), методам коммутации, методам доступа, видам среды передачи, скоростям передачи данных и т. д. Все эти понятия будут рассмотрены более подробно при дальнейшем изучении курса.</w:t>
      </w:r>
    </w:p>
    <w:p w:rsidR="004463C9" w:rsidRPr="00AF2F43" w:rsidRDefault="004463C9" w:rsidP="004463C9">
      <w:pPr>
        <w:keepNext/>
        <w:numPr>
          <w:ilvl w:val="1"/>
          <w:numId w:val="0"/>
        </w:numPr>
        <w:spacing w:before="240" w:after="60"/>
        <w:ind w:left="227" w:firstLine="57"/>
        <w:jc w:val="both"/>
        <w:outlineLvl w:val="1"/>
        <w:rPr>
          <w:b/>
          <w:bCs/>
          <w:lang w:bidi="pa-IN"/>
        </w:rPr>
      </w:pPr>
      <w:bookmarkStart w:id="11" w:name="_Toc475173420"/>
      <w:bookmarkStart w:id="12" w:name="_Toc507877789"/>
      <w:r w:rsidRPr="00AF2F43">
        <w:rPr>
          <w:b/>
          <w:bCs/>
          <w:lang w:bidi="pa-IN"/>
        </w:rPr>
        <w:lastRenderedPageBreak/>
        <w:t>Преимущества использования сетей</w:t>
      </w:r>
      <w:bookmarkEnd w:id="11"/>
      <w:bookmarkEnd w:id="12"/>
    </w:p>
    <w:p w:rsidR="004463C9" w:rsidRPr="00AF2F43" w:rsidRDefault="004463C9" w:rsidP="004463C9">
      <w:pPr>
        <w:spacing w:before="60"/>
        <w:ind w:firstLine="709"/>
        <w:jc w:val="both"/>
        <w:rPr>
          <w:lang w:bidi="pa-IN"/>
        </w:rPr>
      </w:pPr>
      <w:r w:rsidRPr="00AF2F43">
        <w:rPr>
          <w:lang w:bidi="pa-IN"/>
        </w:rPr>
        <w:t>Компьютерные сети представляют собой вариант сотрудничества людей и компьютеров, обеспечивающего ускорение доставки и обработки информации. Объединять компьютеры в сети начали более 30 лет назад. Когда возможности компьютеров выросли и ПК стали доступны каждому, развитие сетей значительно ускорилось.</w:t>
      </w:r>
    </w:p>
    <w:p w:rsidR="004463C9" w:rsidRPr="00AF2F43" w:rsidRDefault="004463C9" w:rsidP="004463C9">
      <w:pPr>
        <w:spacing w:before="120"/>
        <w:ind w:firstLine="567"/>
        <w:jc w:val="both"/>
        <w:rPr>
          <w:lang w:bidi="pa-IN"/>
        </w:rPr>
      </w:pPr>
      <w:r w:rsidRPr="00AF2F43">
        <w:rPr>
          <w:lang w:bidi="pa-IN"/>
        </w:rPr>
        <w:t>Соединенные в сеть компьютеры обмениваются информацией и совместно используют периферийное оборудование и устройства хранения информации рис. 1.2.</w:t>
      </w:r>
    </w:p>
    <w:p w:rsidR="004463C9" w:rsidRPr="00AF2F43" w:rsidRDefault="004463C9" w:rsidP="004463C9">
      <w:pPr>
        <w:spacing w:before="60"/>
        <w:jc w:val="center"/>
        <w:rPr>
          <w:lang w:bidi="pa-IN"/>
        </w:rPr>
      </w:pPr>
      <w:r w:rsidRPr="00AF2F43">
        <w:rPr>
          <w:noProof/>
        </w:rPr>
        <w:drawing>
          <wp:inline distT="0" distB="0" distL="0" distR="0" wp14:anchorId="385D2C7C" wp14:editId="698051DC">
            <wp:extent cx="3943985" cy="1439545"/>
            <wp:effectExtent l="0" t="0" r="0" b="0"/>
            <wp:docPr id="69" name="Рисунок 69" descr="Per_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er_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985" cy="1439545"/>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Использование периферийного оборудования</w:t>
      </w:r>
    </w:p>
    <w:p w:rsidR="004463C9" w:rsidRPr="00AF2F43" w:rsidRDefault="004463C9" w:rsidP="004463C9">
      <w:pPr>
        <w:spacing w:before="120" w:after="120"/>
        <w:ind w:firstLine="567"/>
        <w:jc w:val="both"/>
        <w:rPr>
          <w:lang w:bidi="pa-IN"/>
        </w:rPr>
      </w:pPr>
      <w:r w:rsidRPr="00AF2F43">
        <w:rPr>
          <w:lang w:bidi="pa-IN"/>
        </w:rPr>
        <w:t>С помощью сетей можно разделять ресурсы и информацию. Ниже перечислены основные задачи, которые решаются с помощью рабочей станции в сети, и которые трудно решить с помощью отдельного компьютера:</w:t>
      </w:r>
    </w:p>
    <w:p w:rsidR="004463C9" w:rsidRPr="00AF2F43" w:rsidRDefault="004463C9" w:rsidP="004463C9">
      <w:pPr>
        <w:spacing w:before="60"/>
        <w:jc w:val="both"/>
        <w:rPr>
          <w:lang w:bidi="pa-IN"/>
        </w:rPr>
      </w:pPr>
      <w:r w:rsidRPr="00AF2F43">
        <w:rPr>
          <w:lang w:bidi="pa-IN"/>
        </w:rPr>
        <w:t>Компьютерная сеть позволит совместно использовать периферийные устройства, включая:</w:t>
      </w:r>
    </w:p>
    <w:p w:rsidR="004463C9" w:rsidRPr="00AF2F43" w:rsidRDefault="004463C9" w:rsidP="004463C9">
      <w:pPr>
        <w:tabs>
          <w:tab w:val="num" w:pos="643"/>
        </w:tabs>
        <w:spacing w:before="60"/>
        <w:ind w:left="566" w:hanging="283"/>
        <w:jc w:val="both"/>
        <w:rPr>
          <w:lang w:bidi="pa-IN"/>
        </w:rPr>
      </w:pPr>
      <w:r w:rsidRPr="00AF2F43">
        <w:rPr>
          <w:lang w:bidi="pa-IN"/>
        </w:rPr>
        <w:t xml:space="preserve">принтеры; </w:t>
      </w:r>
    </w:p>
    <w:p w:rsidR="004463C9" w:rsidRPr="00AF2F43" w:rsidRDefault="004463C9" w:rsidP="004463C9">
      <w:pPr>
        <w:tabs>
          <w:tab w:val="num" w:pos="643"/>
        </w:tabs>
        <w:spacing w:before="60"/>
        <w:ind w:left="566" w:hanging="283"/>
        <w:jc w:val="both"/>
        <w:rPr>
          <w:lang w:bidi="pa-IN"/>
        </w:rPr>
      </w:pPr>
      <w:r w:rsidRPr="00AF2F43">
        <w:rPr>
          <w:lang w:bidi="pa-IN"/>
        </w:rPr>
        <w:t xml:space="preserve">плоттеры; </w:t>
      </w:r>
    </w:p>
    <w:p w:rsidR="004463C9" w:rsidRPr="00AF2F43" w:rsidRDefault="004463C9" w:rsidP="004463C9">
      <w:pPr>
        <w:tabs>
          <w:tab w:val="num" w:pos="643"/>
        </w:tabs>
        <w:spacing w:before="60"/>
        <w:ind w:left="566" w:hanging="283"/>
        <w:jc w:val="both"/>
        <w:rPr>
          <w:lang w:bidi="pa-IN"/>
        </w:rPr>
      </w:pPr>
      <w:r w:rsidRPr="00AF2F43">
        <w:rPr>
          <w:lang w:bidi="pa-IN"/>
        </w:rPr>
        <w:t xml:space="preserve">дисковые накопители; </w:t>
      </w:r>
    </w:p>
    <w:p w:rsidR="004463C9" w:rsidRPr="00AF2F43" w:rsidRDefault="004463C9" w:rsidP="004463C9">
      <w:pPr>
        <w:tabs>
          <w:tab w:val="num" w:pos="643"/>
        </w:tabs>
        <w:spacing w:before="60"/>
        <w:ind w:left="566" w:hanging="283"/>
        <w:jc w:val="both"/>
        <w:rPr>
          <w:lang w:bidi="pa-IN"/>
        </w:rPr>
      </w:pPr>
      <w:r w:rsidRPr="00AF2F43">
        <w:rPr>
          <w:lang w:bidi="pa-IN"/>
        </w:rPr>
        <w:t xml:space="preserve">приводы CD-ROM; </w:t>
      </w:r>
    </w:p>
    <w:p w:rsidR="004463C9" w:rsidRPr="00AF2F43" w:rsidRDefault="004463C9" w:rsidP="004463C9">
      <w:pPr>
        <w:tabs>
          <w:tab w:val="num" w:pos="643"/>
        </w:tabs>
        <w:spacing w:before="60"/>
        <w:ind w:left="566" w:hanging="283"/>
        <w:jc w:val="both"/>
        <w:rPr>
          <w:lang w:bidi="pa-IN"/>
        </w:rPr>
      </w:pPr>
      <w:r w:rsidRPr="00AF2F43">
        <w:rPr>
          <w:lang w:bidi="pa-IN"/>
        </w:rPr>
        <w:t xml:space="preserve">дисководы; </w:t>
      </w:r>
    </w:p>
    <w:p w:rsidR="004463C9" w:rsidRPr="00AF2F43" w:rsidRDefault="004463C9" w:rsidP="004463C9">
      <w:pPr>
        <w:tabs>
          <w:tab w:val="num" w:pos="643"/>
        </w:tabs>
        <w:spacing w:before="60"/>
        <w:ind w:left="566" w:hanging="283"/>
        <w:jc w:val="both"/>
        <w:rPr>
          <w:lang w:bidi="pa-IN"/>
        </w:rPr>
      </w:pPr>
      <w:r w:rsidRPr="00AF2F43">
        <w:rPr>
          <w:lang w:bidi="pa-IN"/>
        </w:rPr>
        <w:t xml:space="preserve">стримеры; </w:t>
      </w:r>
    </w:p>
    <w:p w:rsidR="004463C9" w:rsidRPr="00AF2F43" w:rsidRDefault="004463C9" w:rsidP="004463C9">
      <w:pPr>
        <w:tabs>
          <w:tab w:val="num" w:pos="643"/>
        </w:tabs>
        <w:spacing w:before="60"/>
        <w:ind w:left="566" w:hanging="283"/>
        <w:jc w:val="both"/>
        <w:rPr>
          <w:lang w:bidi="pa-IN"/>
        </w:rPr>
      </w:pPr>
      <w:r w:rsidRPr="00AF2F43">
        <w:rPr>
          <w:lang w:bidi="pa-IN"/>
        </w:rPr>
        <w:t xml:space="preserve">сканеры; </w:t>
      </w:r>
    </w:p>
    <w:p w:rsidR="004463C9" w:rsidRPr="00AF2F43" w:rsidRDefault="004463C9" w:rsidP="004463C9">
      <w:pPr>
        <w:tabs>
          <w:tab w:val="num" w:pos="643"/>
        </w:tabs>
        <w:spacing w:before="60"/>
        <w:ind w:left="566" w:hanging="283"/>
        <w:jc w:val="both"/>
        <w:rPr>
          <w:lang w:bidi="pa-IN"/>
        </w:rPr>
      </w:pPr>
      <w:r w:rsidRPr="00AF2F43">
        <w:rPr>
          <w:lang w:bidi="pa-IN"/>
        </w:rPr>
        <w:t xml:space="preserve">факс-модемы; </w:t>
      </w:r>
    </w:p>
    <w:p w:rsidR="004463C9" w:rsidRPr="00AF2F43" w:rsidRDefault="004463C9" w:rsidP="004463C9">
      <w:pPr>
        <w:spacing w:before="60"/>
        <w:jc w:val="both"/>
        <w:rPr>
          <w:lang w:bidi="pa-IN"/>
        </w:rPr>
      </w:pPr>
      <w:r w:rsidRPr="00AF2F43">
        <w:rPr>
          <w:lang w:bidi="pa-IN"/>
        </w:rPr>
        <w:t xml:space="preserve">Компьютерная сеть позволяет совместно использовать информационные ресурсы: </w:t>
      </w:r>
    </w:p>
    <w:p w:rsidR="004463C9" w:rsidRPr="00AF2F43" w:rsidRDefault="004463C9" w:rsidP="004463C9">
      <w:pPr>
        <w:tabs>
          <w:tab w:val="num" w:pos="643"/>
        </w:tabs>
        <w:spacing w:before="60"/>
        <w:ind w:left="566" w:hanging="283"/>
        <w:jc w:val="both"/>
        <w:rPr>
          <w:lang w:bidi="pa-IN"/>
        </w:rPr>
      </w:pPr>
      <w:r w:rsidRPr="00AF2F43">
        <w:rPr>
          <w:lang w:bidi="pa-IN"/>
        </w:rPr>
        <w:t xml:space="preserve">каталоги; </w:t>
      </w:r>
    </w:p>
    <w:p w:rsidR="004463C9" w:rsidRPr="00AF2F43" w:rsidRDefault="004463C9" w:rsidP="004463C9">
      <w:pPr>
        <w:tabs>
          <w:tab w:val="num" w:pos="643"/>
        </w:tabs>
        <w:spacing w:before="60"/>
        <w:ind w:left="566" w:hanging="283"/>
        <w:jc w:val="both"/>
        <w:rPr>
          <w:lang w:bidi="pa-IN"/>
        </w:rPr>
      </w:pPr>
      <w:r w:rsidRPr="00AF2F43">
        <w:rPr>
          <w:lang w:bidi="pa-IN"/>
        </w:rPr>
        <w:t xml:space="preserve">файлы; </w:t>
      </w:r>
    </w:p>
    <w:p w:rsidR="004463C9" w:rsidRPr="00AF2F43" w:rsidRDefault="004463C9" w:rsidP="004463C9">
      <w:pPr>
        <w:tabs>
          <w:tab w:val="num" w:pos="643"/>
        </w:tabs>
        <w:spacing w:before="60"/>
        <w:ind w:left="566" w:hanging="283"/>
        <w:jc w:val="both"/>
        <w:rPr>
          <w:lang w:bidi="pa-IN"/>
        </w:rPr>
      </w:pPr>
      <w:r w:rsidRPr="00AF2F43">
        <w:rPr>
          <w:lang w:bidi="pa-IN"/>
        </w:rPr>
        <w:t xml:space="preserve">прикладные программы; </w:t>
      </w:r>
    </w:p>
    <w:p w:rsidR="004463C9" w:rsidRPr="00AF2F43" w:rsidRDefault="004463C9" w:rsidP="004463C9">
      <w:pPr>
        <w:tabs>
          <w:tab w:val="num" w:pos="643"/>
        </w:tabs>
        <w:spacing w:before="60"/>
        <w:ind w:left="566" w:hanging="283"/>
        <w:jc w:val="both"/>
        <w:rPr>
          <w:lang w:bidi="pa-IN"/>
        </w:rPr>
      </w:pPr>
      <w:r w:rsidRPr="00AF2F43">
        <w:rPr>
          <w:lang w:bidi="pa-IN"/>
        </w:rPr>
        <w:t xml:space="preserve">игры; </w:t>
      </w:r>
    </w:p>
    <w:p w:rsidR="004463C9" w:rsidRPr="00AF2F43" w:rsidRDefault="004463C9" w:rsidP="004463C9">
      <w:pPr>
        <w:tabs>
          <w:tab w:val="num" w:pos="643"/>
        </w:tabs>
        <w:spacing w:before="60"/>
        <w:ind w:left="566" w:hanging="283"/>
        <w:jc w:val="both"/>
        <w:rPr>
          <w:lang w:bidi="pa-IN"/>
        </w:rPr>
      </w:pPr>
      <w:r w:rsidRPr="00AF2F43">
        <w:rPr>
          <w:lang w:bidi="pa-IN"/>
        </w:rPr>
        <w:t xml:space="preserve">базы данных; </w:t>
      </w:r>
    </w:p>
    <w:p w:rsidR="004463C9" w:rsidRPr="00AF2F43" w:rsidRDefault="004463C9" w:rsidP="004463C9">
      <w:pPr>
        <w:tabs>
          <w:tab w:val="num" w:pos="643"/>
        </w:tabs>
        <w:spacing w:before="60"/>
        <w:ind w:left="566" w:hanging="283"/>
        <w:jc w:val="both"/>
        <w:rPr>
          <w:lang w:bidi="pa-IN"/>
        </w:rPr>
      </w:pPr>
      <w:r w:rsidRPr="00AF2F43">
        <w:rPr>
          <w:lang w:bidi="pa-IN"/>
        </w:rPr>
        <w:t>текстовые процессоры.</w:t>
      </w:r>
    </w:p>
    <w:p w:rsidR="004463C9" w:rsidRPr="00AF2F43" w:rsidRDefault="004463C9" w:rsidP="004463C9">
      <w:pPr>
        <w:spacing w:before="60"/>
        <w:jc w:val="both"/>
        <w:rPr>
          <w:lang w:bidi="pa-IN"/>
        </w:rPr>
      </w:pPr>
      <w:r w:rsidRPr="00AF2F43">
        <w:rPr>
          <w:lang w:bidi="pa-IN"/>
        </w:rPr>
        <w:t xml:space="preserve">Компьютерная сеть позволяет работать с многопользовательскими программами, обеспечивающими одновременный доступ всех пользователей к общим базам данных с блокировкой файлов и записей, обеспечивающей целостность данных. Любые программы, разработанные для стандартных ЛВС, можно использовать в других сетях. </w:t>
      </w:r>
    </w:p>
    <w:p w:rsidR="004463C9" w:rsidRPr="00AF2F43" w:rsidRDefault="004463C9" w:rsidP="004463C9">
      <w:pPr>
        <w:spacing w:before="60"/>
        <w:jc w:val="both"/>
        <w:rPr>
          <w:lang w:bidi="pa-IN"/>
        </w:rPr>
      </w:pPr>
      <w:r w:rsidRPr="00AF2F43">
        <w:rPr>
          <w:lang w:bidi="pa-IN"/>
        </w:rPr>
        <w:t xml:space="preserve">Совместное использование ресурсов обеспечит существенную экономию средств и времени. Например, можно коллективно использовать один лазерный принтер вместо покупки принтера каждому сотруднику или беготни с дискетами к единственному принтеру при отсутствии сети. </w:t>
      </w:r>
    </w:p>
    <w:p w:rsidR="004463C9" w:rsidRPr="00AF2F43" w:rsidRDefault="004463C9" w:rsidP="004463C9">
      <w:pPr>
        <w:spacing w:before="60"/>
        <w:jc w:val="both"/>
        <w:rPr>
          <w:lang w:bidi="pa-IN"/>
        </w:rPr>
      </w:pPr>
      <w:r w:rsidRPr="00AF2F43">
        <w:rPr>
          <w:lang w:bidi="pa-IN"/>
        </w:rPr>
        <w:t xml:space="preserve">Организация электронной почты. Можно использовать </w:t>
      </w:r>
      <w:r w:rsidRPr="00AF2F43">
        <w:rPr>
          <w:i/>
          <w:lang w:bidi="pa-IN"/>
        </w:rPr>
        <w:t>ЛВС</w:t>
      </w:r>
      <w:r w:rsidRPr="00AF2F43">
        <w:rPr>
          <w:lang w:bidi="pa-IN"/>
        </w:rPr>
        <w:t xml:space="preserve"> как почтовую службу и рассылать служебные записки, доклады и сообщения другим пользователям.</w:t>
      </w:r>
    </w:p>
    <w:p w:rsidR="004463C9" w:rsidRPr="00AF2F43" w:rsidRDefault="004463C9" w:rsidP="004463C9">
      <w:pPr>
        <w:keepNext/>
        <w:numPr>
          <w:ilvl w:val="1"/>
          <w:numId w:val="0"/>
        </w:numPr>
        <w:spacing w:before="240" w:after="60"/>
        <w:ind w:left="227" w:firstLine="57"/>
        <w:jc w:val="both"/>
        <w:outlineLvl w:val="1"/>
        <w:rPr>
          <w:b/>
          <w:bCs/>
          <w:lang w:bidi="pa-IN"/>
        </w:rPr>
      </w:pPr>
      <w:bookmarkStart w:id="13" w:name="_Toc475173421"/>
      <w:bookmarkStart w:id="14" w:name="_Toc507877790"/>
      <w:r w:rsidRPr="00AF2F43">
        <w:rPr>
          <w:b/>
          <w:bCs/>
          <w:lang w:bidi="pa-IN"/>
        </w:rPr>
        <w:lastRenderedPageBreak/>
        <w:t>Архитектура сетей</w:t>
      </w:r>
      <w:bookmarkEnd w:id="13"/>
      <w:bookmarkEnd w:id="14"/>
    </w:p>
    <w:p w:rsidR="004463C9" w:rsidRPr="00AF2F43" w:rsidRDefault="004463C9" w:rsidP="004463C9">
      <w:pPr>
        <w:spacing w:before="60"/>
        <w:ind w:firstLine="709"/>
        <w:jc w:val="both"/>
        <w:rPr>
          <w:lang w:bidi="pa-IN"/>
        </w:rPr>
      </w:pPr>
      <w:r w:rsidRPr="00AF2F43">
        <w:rPr>
          <w:lang w:bidi="pa-IN"/>
        </w:rPr>
        <w:t>Архитектура сети определяет основные элементы сети, характеризует ее общую логическую организацию, техническое обеспечение, программное обеспечение, описывает методы кодирования. Архитектура также определяет принципы функционирования и интерфейс пользователя.</w:t>
      </w:r>
    </w:p>
    <w:p w:rsidR="004463C9" w:rsidRPr="00AF2F43" w:rsidRDefault="004463C9" w:rsidP="004463C9">
      <w:pPr>
        <w:spacing w:before="60"/>
        <w:ind w:firstLine="709"/>
        <w:jc w:val="both"/>
        <w:rPr>
          <w:lang w:bidi="pa-IN"/>
        </w:rPr>
      </w:pPr>
      <w:r w:rsidRPr="00AF2F43">
        <w:rPr>
          <w:lang w:bidi="pa-IN"/>
        </w:rPr>
        <w:t>В данном курсе будет рассмотрено три вида архитектур:</w:t>
      </w:r>
    </w:p>
    <w:p w:rsidR="004463C9" w:rsidRPr="00AF2F43" w:rsidRDefault="004463C9" w:rsidP="004463C9">
      <w:pPr>
        <w:tabs>
          <w:tab w:val="num" w:pos="360"/>
        </w:tabs>
        <w:spacing w:before="60"/>
        <w:ind w:left="340" w:hanging="340"/>
        <w:jc w:val="both"/>
        <w:rPr>
          <w:lang w:bidi="pa-IN"/>
        </w:rPr>
      </w:pPr>
      <w:r w:rsidRPr="00AF2F43">
        <w:rPr>
          <w:lang w:bidi="pa-IN"/>
        </w:rPr>
        <w:t>архитектура терминал – главный компьютер;</w:t>
      </w:r>
    </w:p>
    <w:p w:rsidR="004463C9" w:rsidRPr="00AF2F43" w:rsidRDefault="004463C9" w:rsidP="004463C9">
      <w:pPr>
        <w:tabs>
          <w:tab w:val="num" w:pos="360"/>
        </w:tabs>
        <w:spacing w:before="60"/>
        <w:ind w:left="340" w:hanging="340"/>
        <w:jc w:val="both"/>
        <w:rPr>
          <w:lang w:bidi="pa-IN"/>
        </w:rPr>
      </w:pPr>
      <w:proofErr w:type="spellStart"/>
      <w:r w:rsidRPr="00AF2F43">
        <w:rPr>
          <w:lang w:bidi="pa-IN"/>
        </w:rPr>
        <w:t>одноранговая</w:t>
      </w:r>
      <w:proofErr w:type="spellEnd"/>
      <w:r w:rsidRPr="00AF2F43">
        <w:rPr>
          <w:lang w:bidi="pa-IN"/>
        </w:rPr>
        <w:t xml:space="preserve"> архитектура;</w:t>
      </w:r>
    </w:p>
    <w:p w:rsidR="004463C9" w:rsidRPr="00AF2F43" w:rsidRDefault="004463C9" w:rsidP="004463C9">
      <w:pPr>
        <w:tabs>
          <w:tab w:val="num" w:pos="360"/>
        </w:tabs>
        <w:spacing w:before="60"/>
        <w:ind w:left="340" w:hanging="340"/>
        <w:jc w:val="both"/>
        <w:rPr>
          <w:lang w:bidi="pa-IN"/>
        </w:rPr>
      </w:pPr>
      <w:r w:rsidRPr="00AF2F43">
        <w:rPr>
          <w:lang w:bidi="pa-IN"/>
        </w:rPr>
        <w:t>архитектура клиент – сервер.</w:t>
      </w:r>
    </w:p>
    <w:p w:rsidR="004463C9" w:rsidRPr="00AF2F43" w:rsidRDefault="004463C9" w:rsidP="004463C9">
      <w:pPr>
        <w:keepNext/>
        <w:spacing w:before="240" w:after="60"/>
        <w:ind w:firstLine="567"/>
        <w:jc w:val="center"/>
        <w:outlineLvl w:val="2"/>
        <w:rPr>
          <w:b/>
          <w:bCs/>
          <w:lang w:bidi="pa-IN"/>
        </w:rPr>
      </w:pPr>
      <w:bookmarkStart w:id="15" w:name="_Toc475173422"/>
      <w:bookmarkStart w:id="16" w:name="_Toc507877791"/>
      <w:r w:rsidRPr="00AF2F43">
        <w:rPr>
          <w:b/>
          <w:bCs/>
          <w:lang w:bidi="pa-IN"/>
        </w:rPr>
        <w:t>Архитектура терминал – главный компьютер</w:t>
      </w:r>
      <w:bookmarkEnd w:id="15"/>
      <w:bookmarkEnd w:id="16"/>
    </w:p>
    <w:p w:rsidR="004463C9" w:rsidRPr="00AF2F43" w:rsidRDefault="004463C9" w:rsidP="004463C9">
      <w:pPr>
        <w:spacing w:before="120"/>
        <w:ind w:firstLine="567"/>
        <w:jc w:val="both"/>
        <w:rPr>
          <w:lang w:bidi="pa-IN"/>
        </w:rPr>
      </w:pPr>
      <w:r w:rsidRPr="00AF2F43">
        <w:rPr>
          <w:lang w:bidi="pa-IN"/>
        </w:rPr>
        <w:t>Архитектура терминал – главный компьютер (</w:t>
      </w:r>
      <w:r w:rsidRPr="00AF2F43">
        <w:rPr>
          <w:lang w:val="en-US" w:bidi="pa-IN"/>
        </w:rPr>
        <w:t>terminal</w:t>
      </w:r>
      <w:r w:rsidRPr="00AF2F43">
        <w:rPr>
          <w:lang w:bidi="pa-IN"/>
        </w:rPr>
        <w:t xml:space="preserve"> – </w:t>
      </w:r>
      <w:r w:rsidRPr="00AF2F43">
        <w:rPr>
          <w:lang w:val="en-US" w:bidi="pa-IN"/>
        </w:rPr>
        <w:t>host</w:t>
      </w:r>
      <w:r w:rsidRPr="00AF2F43">
        <w:rPr>
          <w:lang w:bidi="pa-IN"/>
        </w:rPr>
        <w:t xml:space="preserve"> </w:t>
      </w:r>
      <w:r w:rsidRPr="00AF2F43">
        <w:rPr>
          <w:lang w:val="en-US" w:bidi="pa-IN"/>
        </w:rPr>
        <w:t>computer</w:t>
      </w:r>
      <w:r w:rsidRPr="00AF2F43">
        <w:rPr>
          <w:lang w:bidi="pa-IN"/>
        </w:rPr>
        <w:t xml:space="preserve"> </w:t>
      </w:r>
      <w:r w:rsidRPr="00AF2F43">
        <w:rPr>
          <w:lang w:val="en-US" w:bidi="pa-IN"/>
        </w:rPr>
        <w:t>architecture</w:t>
      </w:r>
      <w:r w:rsidRPr="00AF2F43">
        <w:rPr>
          <w:lang w:bidi="pa-IN"/>
        </w:rPr>
        <w:t>) – это концепция информационной сети, в которой вся обработка данных осуществляется одним или группой главных компьютеров.</w:t>
      </w:r>
    </w:p>
    <w:p w:rsidR="004463C9" w:rsidRPr="00AF2F43" w:rsidRDefault="004463C9" w:rsidP="004463C9">
      <w:pPr>
        <w:spacing w:before="60"/>
        <w:jc w:val="center"/>
        <w:rPr>
          <w:lang w:bidi="pa-IN"/>
        </w:rPr>
      </w:pPr>
      <w:r w:rsidRPr="00AF2F43">
        <w:rPr>
          <w:noProof/>
        </w:rPr>
        <w:drawing>
          <wp:inline distT="0" distB="0" distL="0" distR="0" wp14:anchorId="7AD14354" wp14:editId="4910E89F">
            <wp:extent cx="3732530" cy="2381250"/>
            <wp:effectExtent l="0" t="0" r="0" b="0"/>
            <wp:docPr id="68" name="Рисунок 68"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2530" cy="2381250"/>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Архитектура терминал – главный компьютер</w:t>
      </w:r>
    </w:p>
    <w:p w:rsidR="004463C9" w:rsidRPr="00AF2F43" w:rsidRDefault="004463C9" w:rsidP="004463C9">
      <w:pPr>
        <w:spacing w:before="60"/>
        <w:ind w:firstLine="709"/>
        <w:jc w:val="both"/>
        <w:rPr>
          <w:lang w:bidi="pa-IN"/>
        </w:rPr>
      </w:pPr>
      <w:r w:rsidRPr="00AF2F43">
        <w:rPr>
          <w:lang w:bidi="pa-IN"/>
        </w:rPr>
        <w:t>Рассматриваемая архитектура предполагает два типа оборудования:</w:t>
      </w:r>
    </w:p>
    <w:p w:rsidR="004463C9" w:rsidRPr="00AF2F43" w:rsidRDefault="004463C9" w:rsidP="004463C9">
      <w:pPr>
        <w:tabs>
          <w:tab w:val="num" w:pos="360"/>
        </w:tabs>
        <w:spacing w:before="60"/>
        <w:ind w:left="340" w:hanging="340"/>
        <w:jc w:val="both"/>
        <w:rPr>
          <w:lang w:bidi="pa-IN"/>
        </w:rPr>
      </w:pPr>
      <w:r w:rsidRPr="00AF2F43">
        <w:rPr>
          <w:lang w:bidi="pa-IN"/>
        </w:rPr>
        <w:t>Главный компьютер, где осуществляется управление сетью, хранение и обработка данных.</w:t>
      </w:r>
    </w:p>
    <w:p w:rsidR="004463C9" w:rsidRPr="00AF2F43" w:rsidRDefault="004463C9" w:rsidP="004463C9">
      <w:pPr>
        <w:tabs>
          <w:tab w:val="num" w:pos="360"/>
        </w:tabs>
        <w:spacing w:before="60"/>
        <w:ind w:left="340" w:hanging="340"/>
        <w:jc w:val="both"/>
        <w:rPr>
          <w:lang w:bidi="pa-IN"/>
        </w:rPr>
      </w:pPr>
      <w:r w:rsidRPr="00AF2F43">
        <w:rPr>
          <w:lang w:bidi="pa-IN"/>
        </w:rPr>
        <w:t>Терминалы, предназначенные для передачи главному компьютеру команд на организацию сеансов и выполнения заданий, ввода данных для выполнения заданий и получения результатов.</w:t>
      </w:r>
    </w:p>
    <w:p w:rsidR="004463C9" w:rsidRPr="00AF2F43" w:rsidRDefault="004463C9" w:rsidP="004463C9">
      <w:pPr>
        <w:spacing w:before="60"/>
        <w:ind w:firstLine="709"/>
        <w:jc w:val="both"/>
        <w:rPr>
          <w:lang w:bidi="pa-IN"/>
        </w:rPr>
      </w:pPr>
      <w:r w:rsidRPr="00AF2F43">
        <w:rPr>
          <w:i/>
          <w:lang w:bidi="pa-IN"/>
        </w:rPr>
        <w:t xml:space="preserve">Главный компьютер </w:t>
      </w:r>
      <w:r w:rsidRPr="00AF2F43">
        <w:rPr>
          <w:lang w:bidi="pa-IN"/>
        </w:rPr>
        <w:t>через мультиплексоры передачи данных (МПД) взаимодействуют с терминалами, как представлено на рис. 1.3.</w:t>
      </w:r>
    </w:p>
    <w:p w:rsidR="004463C9" w:rsidRPr="00AF2F43" w:rsidRDefault="004463C9" w:rsidP="004463C9">
      <w:pPr>
        <w:spacing w:before="60"/>
        <w:ind w:firstLine="709"/>
        <w:jc w:val="both"/>
        <w:rPr>
          <w:lang w:bidi="pa-IN"/>
        </w:rPr>
      </w:pPr>
      <w:r w:rsidRPr="00AF2F43">
        <w:rPr>
          <w:lang w:bidi="pa-IN"/>
        </w:rPr>
        <w:t>Классический пример архитектуры сети с главными компьютерами – системная сетевая архитектура (</w:t>
      </w:r>
      <w:r w:rsidRPr="00AF2F43">
        <w:rPr>
          <w:lang w:val="en-US" w:bidi="pa-IN"/>
        </w:rPr>
        <w:t>System</w:t>
      </w:r>
      <w:r w:rsidRPr="00AF2F43">
        <w:rPr>
          <w:lang w:bidi="pa-IN"/>
        </w:rPr>
        <w:t xml:space="preserve"> </w:t>
      </w:r>
      <w:r w:rsidRPr="00AF2F43">
        <w:rPr>
          <w:lang w:val="en-US" w:bidi="pa-IN"/>
        </w:rPr>
        <w:t>Network</w:t>
      </w:r>
      <w:r w:rsidRPr="00AF2F43">
        <w:rPr>
          <w:lang w:bidi="pa-IN"/>
        </w:rPr>
        <w:t xml:space="preserve"> </w:t>
      </w:r>
      <w:r w:rsidRPr="00AF2F43">
        <w:rPr>
          <w:lang w:val="en-US" w:bidi="pa-IN"/>
        </w:rPr>
        <w:t>Architecture</w:t>
      </w:r>
      <w:r w:rsidRPr="00AF2F43">
        <w:rPr>
          <w:lang w:bidi="pa-IN"/>
        </w:rPr>
        <w:t xml:space="preserve"> – SNA).</w:t>
      </w:r>
    </w:p>
    <w:p w:rsidR="004463C9" w:rsidRPr="00AF2F43" w:rsidRDefault="004463C9" w:rsidP="004463C9">
      <w:pPr>
        <w:keepNext/>
        <w:spacing w:before="240" w:after="60"/>
        <w:ind w:firstLine="567"/>
        <w:jc w:val="center"/>
        <w:outlineLvl w:val="2"/>
        <w:rPr>
          <w:b/>
          <w:bCs/>
          <w:lang w:bidi="pa-IN"/>
        </w:rPr>
      </w:pPr>
      <w:bookmarkStart w:id="17" w:name="_Toc475173423"/>
      <w:bookmarkStart w:id="18" w:name="_Toc507877792"/>
      <w:proofErr w:type="spellStart"/>
      <w:r w:rsidRPr="00AF2F43">
        <w:rPr>
          <w:b/>
          <w:bCs/>
          <w:lang w:bidi="pa-IN"/>
        </w:rPr>
        <w:t>Одноранговая</w:t>
      </w:r>
      <w:proofErr w:type="spellEnd"/>
      <w:r w:rsidRPr="00AF2F43">
        <w:rPr>
          <w:b/>
          <w:bCs/>
          <w:lang w:bidi="pa-IN"/>
        </w:rPr>
        <w:t xml:space="preserve"> архитектура</w:t>
      </w:r>
      <w:bookmarkEnd w:id="17"/>
      <w:bookmarkEnd w:id="18"/>
    </w:p>
    <w:p w:rsidR="004463C9" w:rsidRPr="00AF2F43" w:rsidRDefault="004463C9" w:rsidP="004463C9">
      <w:pPr>
        <w:spacing w:before="120"/>
        <w:ind w:firstLine="567"/>
        <w:jc w:val="both"/>
        <w:rPr>
          <w:lang w:bidi="pa-IN"/>
        </w:rPr>
      </w:pPr>
      <w:proofErr w:type="spellStart"/>
      <w:r w:rsidRPr="00AF2F43">
        <w:rPr>
          <w:lang w:bidi="pa-IN"/>
        </w:rPr>
        <w:t>Одноранговая</w:t>
      </w:r>
      <w:proofErr w:type="spellEnd"/>
      <w:r w:rsidRPr="00AF2F43">
        <w:rPr>
          <w:lang w:bidi="pa-IN"/>
        </w:rPr>
        <w:t xml:space="preserve"> архитектура (</w:t>
      </w:r>
      <w:r w:rsidRPr="00AF2F43">
        <w:rPr>
          <w:lang w:val="en-US" w:bidi="pa-IN"/>
        </w:rPr>
        <w:t>peer</w:t>
      </w:r>
      <w:r w:rsidRPr="00AF2F43">
        <w:rPr>
          <w:lang w:bidi="pa-IN"/>
        </w:rPr>
        <w:t>-</w:t>
      </w:r>
      <w:r w:rsidRPr="00AF2F43">
        <w:rPr>
          <w:lang w:val="en-US" w:bidi="pa-IN"/>
        </w:rPr>
        <w:t>to</w:t>
      </w:r>
      <w:r w:rsidRPr="00AF2F43">
        <w:rPr>
          <w:lang w:bidi="pa-IN"/>
        </w:rPr>
        <w:t>-</w:t>
      </w:r>
      <w:r w:rsidRPr="00AF2F43">
        <w:rPr>
          <w:lang w:val="en-US" w:bidi="pa-IN"/>
        </w:rPr>
        <w:t>peer</w:t>
      </w:r>
      <w:r w:rsidRPr="00AF2F43">
        <w:rPr>
          <w:lang w:bidi="pa-IN"/>
        </w:rPr>
        <w:t xml:space="preserve"> </w:t>
      </w:r>
      <w:r w:rsidRPr="00AF2F43">
        <w:rPr>
          <w:lang w:val="en-US" w:bidi="pa-IN"/>
        </w:rPr>
        <w:t>architecture</w:t>
      </w:r>
      <w:r w:rsidRPr="00AF2F43">
        <w:rPr>
          <w:lang w:bidi="pa-IN"/>
        </w:rPr>
        <w:t>) – это концепция информационной сети, в которой ее ресурсы рассредоточены по всем системам. Данная архитектура характеризуется тем, что в ней все системы равноправны.</w:t>
      </w:r>
    </w:p>
    <w:p w:rsidR="004463C9" w:rsidRPr="00AF2F43" w:rsidRDefault="004463C9" w:rsidP="004463C9">
      <w:pPr>
        <w:spacing w:before="60"/>
        <w:ind w:firstLine="709"/>
        <w:jc w:val="both"/>
        <w:rPr>
          <w:lang w:bidi="pa-IN"/>
        </w:rPr>
      </w:pPr>
      <w:r w:rsidRPr="00AF2F43">
        <w:rPr>
          <w:lang w:bidi="pa-IN"/>
        </w:rPr>
        <w:t xml:space="preserve">К </w:t>
      </w:r>
      <w:proofErr w:type="spellStart"/>
      <w:r w:rsidRPr="00AF2F43">
        <w:rPr>
          <w:i/>
          <w:lang w:bidi="pa-IN"/>
        </w:rPr>
        <w:t>одноранговым</w:t>
      </w:r>
      <w:proofErr w:type="spellEnd"/>
      <w:r w:rsidRPr="00AF2F43">
        <w:rPr>
          <w:lang w:bidi="pa-IN"/>
        </w:rPr>
        <w:t xml:space="preserve"> сетям относятся малые сети, где любая рабочая станция может выполнять одновременно функции файлового сервера и рабочей станции. В </w:t>
      </w:r>
      <w:proofErr w:type="spellStart"/>
      <w:r w:rsidRPr="00AF2F43">
        <w:rPr>
          <w:i/>
          <w:lang w:bidi="pa-IN"/>
        </w:rPr>
        <w:t>одноранговых</w:t>
      </w:r>
      <w:proofErr w:type="spellEnd"/>
      <w:r w:rsidRPr="00AF2F43">
        <w:rPr>
          <w:lang w:bidi="pa-IN"/>
        </w:rPr>
        <w:t xml:space="preserve"> </w:t>
      </w:r>
      <w:r w:rsidRPr="00AF2F43">
        <w:rPr>
          <w:i/>
          <w:lang w:bidi="pa-IN"/>
        </w:rPr>
        <w:t>ЛВС</w:t>
      </w:r>
      <w:r w:rsidRPr="00AF2F43">
        <w:rPr>
          <w:lang w:bidi="pa-IN"/>
        </w:rPr>
        <w:t xml:space="preserve"> дисковое пространство и файлы на любом компьютере могут быть общими. Чтобы ресурс стал общим, его необходимо отдать в общее пользование, используя службы удаленного доступа сетевых </w:t>
      </w:r>
      <w:proofErr w:type="spellStart"/>
      <w:r w:rsidRPr="00AF2F43">
        <w:rPr>
          <w:lang w:bidi="pa-IN"/>
        </w:rPr>
        <w:t>одноранговых</w:t>
      </w:r>
      <w:proofErr w:type="spellEnd"/>
      <w:r w:rsidRPr="00AF2F43">
        <w:rPr>
          <w:lang w:bidi="pa-IN"/>
        </w:rPr>
        <w:t xml:space="preserve"> операционных систем. В зависимости от того, как будет установлена защита данных, другие пользователи смогут пользоваться файлами сразу </w:t>
      </w:r>
      <w:r w:rsidRPr="00AF2F43">
        <w:rPr>
          <w:lang w:bidi="pa-IN"/>
        </w:rPr>
        <w:lastRenderedPageBreak/>
        <w:t xml:space="preserve">же после их создания. </w:t>
      </w:r>
      <w:proofErr w:type="spellStart"/>
      <w:r w:rsidRPr="00AF2F43">
        <w:rPr>
          <w:i/>
          <w:lang w:bidi="pa-IN"/>
        </w:rPr>
        <w:t>Одноранговые</w:t>
      </w:r>
      <w:proofErr w:type="spellEnd"/>
      <w:r w:rsidRPr="00AF2F43">
        <w:rPr>
          <w:lang w:bidi="pa-IN"/>
        </w:rPr>
        <w:t xml:space="preserve"> </w:t>
      </w:r>
      <w:r w:rsidRPr="00AF2F43">
        <w:rPr>
          <w:i/>
          <w:lang w:bidi="pa-IN"/>
        </w:rPr>
        <w:t xml:space="preserve">ЛВС </w:t>
      </w:r>
      <w:r w:rsidRPr="00AF2F43">
        <w:rPr>
          <w:lang w:bidi="pa-IN"/>
        </w:rPr>
        <w:t>достаточно хороши только для небольших рабочих групп.</w:t>
      </w:r>
    </w:p>
    <w:p w:rsidR="004463C9" w:rsidRPr="00AF2F43" w:rsidRDefault="004463C9" w:rsidP="004463C9">
      <w:pPr>
        <w:spacing w:before="60"/>
        <w:jc w:val="center"/>
        <w:rPr>
          <w:lang w:bidi="pa-IN"/>
        </w:rPr>
      </w:pPr>
      <w:r>
        <w:rPr>
          <w:noProof/>
        </w:rPr>
        <w:drawing>
          <wp:inline distT="0" distB="0" distL="0" distR="0">
            <wp:extent cx="4411345" cy="22606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1345" cy="2260600"/>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w:t>
      </w:r>
      <w:proofErr w:type="spellStart"/>
      <w:r w:rsidRPr="00AF2F43">
        <w:rPr>
          <w:lang w:bidi="pa-IN"/>
        </w:rPr>
        <w:t>Одноранговая</w:t>
      </w:r>
      <w:proofErr w:type="spellEnd"/>
      <w:r w:rsidRPr="00AF2F43">
        <w:rPr>
          <w:lang w:bidi="pa-IN"/>
        </w:rPr>
        <w:t xml:space="preserve"> архитектура</w:t>
      </w:r>
    </w:p>
    <w:p w:rsidR="004463C9" w:rsidRPr="00AF2F43" w:rsidRDefault="004463C9" w:rsidP="004463C9">
      <w:pPr>
        <w:spacing w:before="60"/>
        <w:ind w:firstLine="709"/>
        <w:jc w:val="both"/>
        <w:rPr>
          <w:lang w:bidi="pa-IN"/>
        </w:rPr>
      </w:pPr>
      <w:proofErr w:type="spellStart"/>
      <w:r w:rsidRPr="00AF2F43">
        <w:rPr>
          <w:i/>
          <w:lang w:bidi="pa-IN"/>
        </w:rPr>
        <w:t>Одноранговые</w:t>
      </w:r>
      <w:proofErr w:type="spellEnd"/>
      <w:r w:rsidRPr="00AF2F43">
        <w:rPr>
          <w:lang w:bidi="pa-IN"/>
        </w:rPr>
        <w:t xml:space="preserve"> </w:t>
      </w:r>
      <w:r w:rsidRPr="00AF2F43">
        <w:rPr>
          <w:i/>
          <w:lang w:bidi="pa-IN"/>
        </w:rPr>
        <w:t>ЛВС</w:t>
      </w:r>
      <w:r w:rsidRPr="00AF2F43">
        <w:rPr>
          <w:lang w:bidi="pa-IN"/>
        </w:rPr>
        <w:t xml:space="preserve"> являются наиболее легким и дешевым типом сетей для установки. Они на компьютере требуют, кроме сетевой карты и сетевого носителя, только операционной системы </w:t>
      </w:r>
      <w:r w:rsidRPr="00AF2F43">
        <w:rPr>
          <w:i/>
          <w:lang w:val="en-US" w:bidi="pa-IN"/>
        </w:rPr>
        <w:t>Windows</w:t>
      </w:r>
      <w:r w:rsidRPr="00AF2F43">
        <w:rPr>
          <w:lang w:bidi="pa-IN"/>
        </w:rPr>
        <w:t xml:space="preserve"> 95 или </w:t>
      </w:r>
      <w:r w:rsidRPr="00AF2F43">
        <w:rPr>
          <w:i/>
          <w:lang w:val="en-US" w:bidi="pa-IN"/>
        </w:rPr>
        <w:t>Windows</w:t>
      </w:r>
      <w:r w:rsidRPr="00AF2F43">
        <w:rPr>
          <w:i/>
          <w:lang w:bidi="pa-IN"/>
        </w:rPr>
        <w:t xml:space="preserve"> </w:t>
      </w:r>
      <w:r w:rsidRPr="00AF2F43">
        <w:rPr>
          <w:i/>
          <w:lang w:val="en-US" w:bidi="pa-IN"/>
        </w:rPr>
        <w:t>for</w:t>
      </w:r>
      <w:r w:rsidRPr="00AF2F43">
        <w:rPr>
          <w:i/>
          <w:lang w:bidi="pa-IN"/>
        </w:rPr>
        <w:t xml:space="preserve"> </w:t>
      </w:r>
      <w:r w:rsidRPr="00AF2F43">
        <w:rPr>
          <w:i/>
          <w:lang w:val="en-US" w:bidi="pa-IN"/>
        </w:rPr>
        <w:t>Workgroups</w:t>
      </w:r>
      <w:r w:rsidRPr="00AF2F43">
        <w:rPr>
          <w:i/>
          <w:lang w:bidi="pa-IN"/>
        </w:rPr>
        <w:t xml:space="preserve">. </w:t>
      </w:r>
      <w:r w:rsidRPr="00AF2F43">
        <w:rPr>
          <w:lang w:bidi="pa-IN"/>
        </w:rPr>
        <w:t>При соединении компьютеров, пользователи могут предоставлять ресурсы и информацию в совместное пользование.</w:t>
      </w:r>
    </w:p>
    <w:p w:rsidR="004463C9" w:rsidRPr="00AF2F43" w:rsidRDefault="004463C9" w:rsidP="004463C9">
      <w:pPr>
        <w:spacing w:before="60"/>
        <w:ind w:firstLine="709"/>
        <w:jc w:val="both"/>
        <w:rPr>
          <w:lang w:bidi="pa-IN"/>
        </w:rPr>
      </w:pPr>
      <w:proofErr w:type="spellStart"/>
      <w:r w:rsidRPr="00AF2F43">
        <w:rPr>
          <w:lang w:bidi="pa-IN"/>
        </w:rPr>
        <w:t>Одноранговые</w:t>
      </w:r>
      <w:proofErr w:type="spellEnd"/>
      <w:r w:rsidRPr="00AF2F43">
        <w:rPr>
          <w:lang w:bidi="pa-IN"/>
        </w:rPr>
        <w:t xml:space="preserve"> сети имеют следующие преимущества:</w:t>
      </w:r>
    </w:p>
    <w:p w:rsidR="004463C9" w:rsidRPr="00AF2F43" w:rsidRDefault="004463C9" w:rsidP="004463C9">
      <w:pPr>
        <w:tabs>
          <w:tab w:val="num" w:pos="360"/>
        </w:tabs>
        <w:spacing w:before="60"/>
        <w:ind w:left="340" w:hanging="340"/>
        <w:jc w:val="both"/>
        <w:rPr>
          <w:lang w:bidi="pa-IN"/>
        </w:rPr>
      </w:pPr>
      <w:r w:rsidRPr="00AF2F43">
        <w:rPr>
          <w:lang w:bidi="pa-IN"/>
        </w:rPr>
        <w:t>они легки в установке и настройке;</w:t>
      </w:r>
    </w:p>
    <w:p w:rsidR="004463C9" w:rsidRPr="00AF2F43" w:rsidRDefault="004463C9" w:rsidP="004463C9">
      <w:pPr>
        <w:tabs>
          <w:tab w:val="num" w:pos="360"/>
        </w:tabs>
        <w:spacing w:before="60"/>
        <w:ind w:left="340" w:hanging="340"/>
        <w:jc w:val="both"/>
        <w:rPr>
          <w:lang w:bidi="pa-IN"/>
        </w:rPr>
      </w:pPr>
      <w:r w:rsidRPr="00AF2F43">
        <w:rPr>
          <w:lang w:bidi="pa-IN"/>
        </w:rPr>
        <w:t>отдельные ПК не зависят от выделенного сервера;</w:t>
      </w:r>
    </w:p>
    <w:p w:rsidR="004463C9" w:rsidRPr="00AF2F43" w:rsidRDefault="004463C9" w:rsidP="004463C9">
      <w:pPr>
        <w:tabs>
          <w:tab w:val="num" w:pos="360"/>
        </w:tabs>
        <w:spacing w:before="60"/>
        <w:ind w:left="340" w:hanging="340"/>
        <w:jc w:val="both"/>
        <w:rPr>
          <w:lang w:bidi="pa-IN"/>
        </w:rPr>
      </w:pPr>
      <w:r w:rsidRPr="00AF2F43">
        <w:rPr>
          <w:lang w:bidi="pa-IN"/>
        </w:rPr>
        <w:t>пользователи в состоянии контролировать свои ресурсы;</w:t>
      </w:r>
    </w:p>
    <w:p w:rsidR="004463C9" w:rsidRPr="00AF2F43" w:rsidRDefault="004463C9" w:rsidP="004463C9">
      <w:pPr>
        <w:tabs>
          <w:tab w:val="num" w:pos="360"/>
        </w:tabs>
        <w:spacing w:before="60"/>
        <w:ind w:left="340" w:hanging="340"/>
        <w:jc w:val="both"/>
        <w:rPr>
          <w:lang w:bidi="pa-IN"/>
        </w:rPr>
      </w:pPr>
      <w:r w:rsidRPr="00AF2F43">
        <w:rPr>
          <w:lang w:bidi="pa-IN"/>
        </w:rPr>
        <w:t>малая стоимость и легкая эксплуатация;</w:t>
      </w:r>
    </w:p>
    <w:p w:rsidR="004463C9" w:rsidRPr="00AF2F43" w:rsidRDefault="004463C9" w:rsidP="004463C9">
      <w:pPr>
        <w:tabs>
          <w:tab w:val="num" w:pos="360"/>
        </w:tabs>
        <w:spacing w:before="60"/>
        <w:ind w:left="340" w:hanging="340"/>
        <w:jc w:val="both"/>
        <w:rPr>
          <w:lang w:bidi="pa-IN"/>
        </w:rPr>
      </w:pPr>
      <w:r w:rsidRPr="00AF2F43">
        <w:rPr>
          <w:lang w:bidi="pa-IN"/>
        </w:rPr>
        <w:t>минимум оборудования и программного обеспечения;</w:t>
      </w:r>
    </w:p>
    <w:p w:rsidR="004463C9" w:rsidRPr="00AF2F43" w:rsidRDefault="004463C9" w:rsidP="004463C9">
      <w:pPr>
        <w:tabs>
          <w:tab w:val="num" w:pos="360"/>
        </w:tabs>
        <w:spacing w:before="60"/>
        <w:ind w:left="340" w:hanging="340"/>
        <w:jc w:val="both"/>
        <w:rPr>
          <w:lang w:bidi="pa-IN"/>
        </w:rPr>
      </w:pPr>
      <w:r w:rsidRPr="00AF2F43">
        <w:rPr>
          <w:lang w:bidi="pa-IN"/>
        </w:rPr>
        <w:t>нет необходимости в администраторе;</w:t>
      </w:r>
    </w:p>
    <w:p w:rsidR="004463C9" w:rsidRPr="00AF2F43" w:rsidRDefault="004463C9" w:rsidP="004463C9">
      <w:pPr>
        <w:tabs>
          <w:tab w:val="num" w:pos="360"/>
        </w:tabs>
        <w:spacing w:before="60"/>
        <w:ind w:left="340" w:hanging="340"/>
        <w:jc w:val="both"/>
        <w:rPr>
          <w:lang w:bidi="pa-IN"/>
        </w:rPr>
      </w:pPr>
      <w:r w:rsidRPr="00AF2F43">
        <w:rPr>
          <w:lang w:bidi="pa-IN"/>
        </w:rPr>
        <w:t>хорошо подходят для сетей с количеством пользователей, не превышающим десяти.</w:t>
      </w:r>
    </w:p>
    <w:p w:rsidR="004463C9" w:rsidRPr="00AF2F43" w:rsidRDefault="004463C9" w:rsidP="004463C9">
      <w:pPr>
        <w:spacing w:before="60"/>
        <w:ind w:firstLine="709"/>
        <w:jc w:val="both"/>
        <w:rPr>
          <w:lang w:bidi="pa-IN"/>
        </w:rPr>
      </w:pPr>
      <w:r w:rsidRPr="00AF2F43">
        <w:rPr>
          <w:lang w:bidi="pa-IN"/>
        </w:rPr>
        <w:t xml:space="preserve">Проблемой </w:t>
      </w:r>
      <w:proofErr w:type="spellStart"/>
      <w:r w:rsidRPr="00AF2F43">
        <w:rPr>
          <w:lang w:bidi="pa-IN"/>
        </w:rPr>
        <w:t>одноранговой</w:t>
      </w:r>
      <w:proofErr w:type="spellEnd"/>
      <w:r w:rsidRPr="00AF2F43">
        <w:rPr>
          <w:lang w:bidi="pa-IN"/>
        </w:rPr>
        <w:t xml:space="preserve"> архитектуры является ситуация, когда компьютеры отключаются от сети. В этих случаях из сети исчезают виды </w:t>
      </w:r>
      <w:r w:rsidRPr="00AF2F43">
        <w:rPr>
          <w:i/>
          <w:lang w:bidi="pa-IN"/>
        </w:rPr>
        <w:t>сервиса</w:t>
      </w:r>
      <w:r w:rsidRPr="00AF2F43">
        <w:rPr>
          <w:lang w:bidi="pa-IN"/>
        </w:rPr>
        <w:t xml:space="preserve">, которые они предоставляли. Сетевую безопасность одновременно можно применить только к одному ресурсу, и пользователь должен помнить столько паролей, сколько сетевых ресурсов. При получении доступа к разделяемому ресурсу ощущается падение производительности компьютера. Существенным недостатком </w:t>
      </w:r>
      <w:proofErr w:type="spellStart"/>
      <w:r w:rsidRPr="00AF2F43">
        <w:rPr>
          <w:lang w:bidi="pa-IN"/>
        </w:rPr>
        <w:t>одноранговых</w:t>
      </w:r>
      <w:proofErr w:type="spellEnd"/>
      <w:r w:rsidRPr="00AF2F43">
        <w:rPr>
          <w:lang w:bidi="pa-IN"/>
        </w:rPr>
        <w:t xml:space="preserve"> сетей является отсутствие централизованного администрирования.</w:t>
      </w:r>
    </w:p>
    <w:p w:rsidR="004463C9" w:rsidRPr="00AF2F43" w:rsidRDefault="004463C9" w:rsidP="004463C9">
      <w:pPr>
        <w:spacing w:before="60"/>
        <w:ind w:firstLine="709"/>
        <w:jc w:val="both"/>
        <w:rPr>
          <w:lang w:bidi="pa-IN"/>
        </w:rPr>
      </w:pPr>
      <w:r w:rsidRPr="00AF2F43">
        <w:rPr>
          <w:lang w:bidi="pa-IN"/>
        </w:rPr>
        <w:t xml:space="preserve">Использование </w:t>
      </w:r>
      <w:proofErr w:type="spellStart"/>
      <w:r w:rsidRPr="00AF2F43">
        <w:rPr>
          <w:lang w:bidi="pa-IN"/>
        </w:rPr>
        <w:t>одноранговой</w:t>
      </w:r>
      <w:proofErr w:type="spellEnd"/>
      <w:r w:rsidRPr="00AF2F43">
        <w:rPr>
          <w:lang w:bidi="pa-IN"/>
        </w:rPr>
        <w:t xml:space="preserve"> архитектуры не исключает применения в той же сети также архитектуры «терминал – главный компьютер» или архитектуры «клиент – сервер».</w:t>
      </w:r>
    </w:p>
    <w:p w:rsidR="004463C9" w:rsidRPr="00AF2F43" w:rsidRDefault="004463C9" w:rsidP="004463C9">
      <w:pPr>
        <w:keepNext/>
        <w:spacing w:before="240" w:after="60"/>
        <w:ind w:firstLine="567"/>
        <w:jc w:val="center"/>
        <w:outlineLvl w:val="2"/>
        <w:rPr>
          <w:b/>
          <w:bCs/>
          <w:lang w:bidi="pa-IN"/>
        </w:rPr>
      </w:pPr>
      <w:bookmarkStart w:id="19" w:name="_Toc475173424"/>
      <w:bookmarkStart w:id="20" w:name="_Toc507877793"/>
      <w:r w:rsidRPr="00AF2F43">
        <w:rPr>
          <w:b/>
          <w:bCs/>
          <w:lang w:bidi="pa-IN"/>
        </w:rPr>
        <w:t>Архитектура клиент – сервер</w:t>
      </w:r>
      <w:bookmarkEnd w:id="19"/>
      <w:bookmarkEnd w:id="20"/>
    </w:p>
    <w:p w:rsidR="004463C9" w:rsidRPr="00AF2F43" w:rsidRDefault="004463C9" w:rsidP="004463C9">
      <w:pPr>
        <w:spacing w:before="60"/>
        <w:ind w:firstLine="709"/>
        <w:jc w:val="both"/>
        <w:rPr>
          <w:lang w:bidi="pa-IN"/>
        </w:rPr>
      </w:pPr>
      <w:r w:rsidRPr="00AF2F43">
        <w:rPr>
          <w:i/>
          <w:lang w:bidi="pa-IN"/>
        </w:rPr>
        <w:t>Архитектура клиент – сервер</w:t>
      </w:r>
      <w:r w:rsidRPr="00AF2F43">
        <w:rPr>
          <w:lang w:bidi="pa-IN"/>
        </w:rPr>
        <w:t xml:space="preserve"> (</w:t>
      </w:r>
      <w:r w:rsidRPr="00AF2F43">
        <w:rPr>
          <w:lang w:val="en-US" w:bidi="pa-IN"/>
        </w:rPr>
        <w:t>client</w:t>
      </w:r>
      <w:r w:rsidRPr="00AF2F43">
        <w:rPr>
          <w:lang w:bidi="pa-IN"/>
        </w:rPr>
        <w:t>-</w:t>
      </w:r>
      <w:r w:rsidRPr="00AF2F43">
        <w:rPr>
          <w:lang w:val="en-US" w:bidi="pa-IN"/>
        </w:rPr>
        <w:t>server</w:t>
      </w:r>
      <w:r w:rsidRPr="00AF2F43">
        <w:rPr>
          <w:lang w:bidi="pa-IN"/>
        </w:rPr>
        <w:t xml:space="preserve"> </w:t>
      </w:r>
      <w:r w:rsidRPr="00AF2F43">
        <w:rPr>
          <w:lang w:val="en-US" w:bidi="pa-IN"/>
        </w:rPr>
        <w:t>architecture</w:t>
      </w:r>
      <w:r w:rsidRPr="00AF2F43">
        <w:rPr>
          <w:lang w:bidi="pa-IN"/>
        </w:rPr>
        <w:t xml:space="preserve">) – это концепция информационной сети, в которой основная часть ее ресурсов сосредоточена в серверах, обслуживающих своих клиентов (рис. 1.5). Рассматриваемая архитектура определяет два типа компонентов: </w:t>
      </w:r>
      <w:r w:rsidRPr="00AF2F43">
        <w:rPr>
          <w:i/>
          <w:lang w:bidi="pa-IN"/>
        </w:rPr>
        <w:t>серверы и клиенты</w:t>
      </w:r>
      <w:r w:rsidRPr="00AF2F43">
        <w:rPr>
          <w:lang w:bidi="pa-IN"/>
        </w:rPr>
        <w:t>.</w:t>
      </w:r>
    </w:p>
    <w:p w:rsidR="004463C9" w:rsidRPr="00AF2F43" w:rsidRDefault="004463C9" w:rsidP="004463C9">
      <w:pPr>
        <w:spacing w:before="60"/>
        <w:ind w:firstLine="709"/>
        <w:jc w:val="both"/>
        <w:rPr>
          <w:lang w:bidi="pa-IN"/>
        </w:rPr>
      </w:pPr>
      <w:r w:rsidRPr="00AF2F43">
        <w:rPr>
          <w:i/>
          <w:lang w:bidi="pa-IN"/>
        </w:rPr>
        <w:t>Сервер -</w:t>
      </w:r>
      <w:r w:rsidRPr="00AF2F43">
        <w:rPr>
          <w:lang w:bidi="pa-IN"/>
        </w:rPr>
        <w:t xml:space="preserve"> это объект, предоставляющий </w:t>
      </w:r>
      <w:r w:rsidRPr="00AF2F43">
        <w:rPr>
          <w:i/>
          <w:lang w:bidi="pa-IN"/>
        </w:rPr>
        <w:t>сервис</w:t>
      </w:r>
      <w:r w:rsidRPr="00AF2F43">
        <w:rPr>
          <w:lang w:bidi="pa-IN"/>
        </w:rPr>
        <w:t xml:space="preserve"> другим объектам сети по их запросам. </w:t>
      </w:r>
      <w:r w:rsidRPr="00AF2F43">
        <w:rPr>
          <w:i/>
          <w:lang w:bidi="pa-IN"/>
        </w:rPr>
        <w:t>Сервис</w:t>
      </w:r>
      <w:r w:rsidRPr="00AF2F43">
        <w:rPr>
          <w:lang w:bidi="pa-IN"/>
        </w:rPr>
        <w:t xml:space="preserve"> – это процесс обслуживания клиентов.</w:t>
      </w:r>
    </w:p>
    <w:p w:rsidR="004463C9" w:rsidRPr="00AF2F43" w:rsidRDefault="004463C9" w:rsidP="004463C9">
      <w:pPr>
        <w:spacing w:before="60"/>
        <w:jc w:val="center"/>
        <w:rPr>
          <w:lang w:bidi="pa-IN"/>
        </w:rPr>
      </w:pPr>
      <w:r>
        <w:rPr>
          <w:noProof/>
        </w:rPr>
        <w:lastRenderedPageBreak/>
        <w:drawing>
          <wp:inline distT="0" distB="0" distL="0" distR="0">
            <wp:extent cx="3474720" cy="2508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4720" cy="2508885"/>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 xml:space="preserve"> Архитектура клиент – сервер</w:t>
      </w:r>
    </w:p>
    <w:p w:rsidR="004463C9" w:rsidRPr="00AF2F43" w:rsidRDefault="004463C9" w:rsidP="004463C9">
      <w:pPr>
        <w:spacing w:before="60"/>
        <w:ind w:firstLine="709"/>
        <w:jc w:val="both"/>
        <w:rPr>
          <w:lang w:bidi="pa-IN"/>
        </w:rPr>
      </w:pPr>
      <w:r w:rsidRPr="00AF2F43">
        <w:rPr>
          <w:lang w:bidi="pa-IN"/>
        </w:rPr>
        <w:t xml:space="preserve">Сервер работает по заданиям клиентов и управляет выполнением их заданий. После выполнения каждого задания сервер посылает полученные результаты клиенту, пославшему это задание. </w:t>
      </w:r>
    </w:p>
    <w:p w:rsidR="004463C9" w:rsidRPr="00AF2F43" w:rsidRDefault="004463C9" w:rsidP="004463C9">
      <w:pPr>
        <w:spacing w:before="60"/>
        <w:ind w:firstLine="709"/>
        <w:jc w:val="both"/>
        <w:rPr>
          <w:lang w:bidi="pa-IN"/>
        </w:rPr>
      </w:pPr>
      <w:r w:rsidRPr="00AF2F43">
        <w:rPr>
          <w:lang w:bidi="pa-IN"/>
        </w:rPr>
        <w:t>Сервисная функция в архитектуре клиент – сервер описывается комплексом прикладных программ, в соответствии с которым выполняются разнообразные прикладные процессы.</w:t>
      </w:r>
    </w:p>
    <w:p w:rsidR="004463C9" w:rsidRPr="00AF2F43" w:rsidRDefault="004463C9" w:rsidP="004463C9">
      <w:pPr>
        <w:spacing w:before="60"/>
        <w:ind w:firstLine="709"/>
        <w:jc w:val="both"/>
        <w:rPr>
          <w:lang w:bidi="pa-IN"/>
        </w:rPr>
      </w:pPr>
      <w:r w:rsidRPr="00AF2F43">
        <w:rPr>
          <w:lang w:bidi="pa-IN"/>
        </w:rPr>
        <w:t xml:space="preserve">Процесс, который вызывает сервисную функцию с помощью определенных операций, называется </w:t>
      </w:r>
      <w:r w:rsidRPr="00AF2F43">
        <w:rPr>
          <w:i/>
          <w:lang w:bidi="pa-IN"/>
        </w:rPr>
        <w:t>клиентом</w:t>
      </w:r>
      <w:r w:rsidRPr="00AF2F43">
        <w:rPr>
          <w:lang w:bidi="pa-IN"/>
        </w:rPr>
        <w:t>. Им может быть программа или пользователь. На рис. 1.6 приведен перечень сервисов в архитектуре клиент – сервер.</w:t>
      </w:r>
    </w:p>
    <w:p w:rsidR="004463C9" w:rsidRPr="00AF2F43" w:rsidRDefault="004463C9" w:rsidP="004463C9">
      <w:pPr>
        <w:spacing w:before="60"/>
        <w:ind w:firstLine="709"/>
        <w:jc w:val="both"/>
        <w:rPr>
          <w:lang w:bidi="pa-IN"/>
        </w:rPr>
      </w:pPr>
      <w:r w:rsidRPr="00AF2F43">
        <w:rPr>
          <w:i/>
          <w:lang w:bidi="pa-IN"/>
        </w:rPr>
        <w:t>Клиенты</w:t>
      </w:r>
      <w:r w:rsidRPr="00AF2F43">
        <w:rPr>
          <w:lang w:bidi="pa-IN"/>
        </w:rPr>
        <w:t xml:space="preserve"> – это рабочие станции, которые используют ресурсы сервера и предоставляют удобные </w:t>
      </w:r>
      <w:r w:rsidRPr="00AF2F43">
        <w:rPr>
          <w:i/>
          <w:lang w:bidi="pa-IN"/>
        </w:rPr>
        <w:t>интерфейсы пользователя</w:t>
      </w:r>
      <w:r w:rsidRPr="00AF2F43">
        <w:rPr>
          <w:lang w:bidi="pa-IN"/>
        </w:rPr>
        <w:t xml:space="preserve">. </w:t>
      </w:r>
      <w:proofErr w:type="gramStart"/>
      <w:r w:rsidRPr="00AF2F43">
        <w:rPr>
          <w:i/>
          <w:lang w:bidi="pa-IN"/>
        </w:rPr>
        <w:t xml:space="preserve">Интерфейсы пользователя </w:t>
      </w:r>
      <w:r w:rsidRPr="00AF2F43">
        <w:rPr>
          <w:lang w:bidi="pa-IN"/>
        </w:rPr>
        <w:t>это</w:t>
      </w:r>
      <w:proofErr w:type="gramEnd"/>
      <w:r w:rsidRPr="00AF2F43">
        <w:rPr>
          <w:lang w:bidi="pa-IN"/>
        </w:rPr>
        <w:t xml:space="preserve"> процедуры взаимодействия пользователя с системой или сетью.</w:t>
      </w:r>
    </w:p>
    <w:p w:rsidR="004463C9" w:rsidRPr="00AF2F43" w:rsidRDefault="004463C9" w:rsidP="004463C9">
      <w:pPr>
        <w:spacing w:before="60"/>
        <w:ind w:firstLine="709"/>
        <w:jc w:val="both"/>
        <w:rPr>
          <w:lang w:bidi="pa-IN"/>
        </w:rPr>
      </w:pPr>
      <w:r w:rsidRPr="00AF2F43">
        <w:rPr>
          <w:lang w:bidi="pa-IN"/>
        </w:rPr>
        <w:t>Клиент является инициатором и использует электронную почту или другие сервисы сервера. В этом процессе клиент запрашивает вид обслуживания, устанавливает сеанс, получает нужные ему результаты и сообщает об окончании работы.</w:t>
      </w:r>
    </w:p>
    <w:p w:rsidR="004463C9" w:rsidRPr="00AF2F43" w:rsidRDefault="004463C9" w:rsidP="004463C9">
      <w:pPr>
        <w:spacing w:before="60"/>
        <w:jc w:val="center"/>
        <w:rPr>
          <w:lang w:bidi="pa-IN"/>
        </w:rPr>
      </w:pPr>
      <w:r>
        <w:rPr>
          <w:noProof/>
        </w:rPr>
        <w:drawing>
          <wp:inline distT="0" distB="0" distL="0" distR="0">
            <wp:extent cx="3891915" cy="3175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1915" cy="3175000"/>
                    </a:xfrm>
                    <a:prstGeom prst="rect">
                      <a:avLst/>
                    </a:prstGeom>
                    <a:noFill/>
                    <a:ln>
                      <a:noFill/>
                    </a:ln>
                  </pic:spPr>
                </pic:pic>
              </a:graphicData>
            </a:graphic>
          </wp:inline>
        </w:drawing>
      </w:r>
    </w:p>
    <w:p w:rsidR="004463C9" w:rsidRPr="00AF2F43" w:rsidRDefault="004463C9" w:rsidP="004463C9">
      <w:pPr>
        <w:keepNext/>
        <w:tabs>
          <w:tab w:val="left" w:pos="6946"/>
        </w:tabs>
        <w:spacing w:before="60" w:after="120"/>
        <w:ind w:right="-2"/>
        <w:jc w:val="center"/>
        <w:rPr>
          <w:lang w:bidi="pa-IN"/>
        </w:rPr>
      </w:pPr>
      <w:r w:rsidRPr="00AF2F43">
        <w:rPr>
          <w:lang w:bidi="pa-IN"/>
        </w:rPr>
        <w:lastRenderedPageBreak/>
        <w:t xml:space="preserve">Рис. </w:t>
      </w:r>
      <w:r w:rsidRPr="00AF2F43">
        <w:rPr>
          <w:lang w:bidi="pa-IN"/>
        </w:rPr>
        <w:fldChar w:fldCharType="begin"/>
      </w:r>
      <w:r w:rsidRPr="00AF2F43">
        <w:rPr>
          <w:lang w:bidi="pa-IN"/>
        </w:rPr>
        <w:instrText xml:space="preserve"> STYLEREF 1 \s </w:instrText>
      </w:r>
      <w:r w:rsidRPr="00AF2F43">
        <w:rPr>
          <w:lang w:bidi="pa-IN"/>
        </w:rPr>
        <w:fldChar w:fldCharType="separate"/>
      </w:r>
      <w:r w:rsidRPr="00AF2F43">
        <w:rPr>
          <w:noProof/>
          <w:lang w:bidi="pa-IN"/>
        </w:rPr>
        <w:t>1</w:t>
      </w:r>
      <w:r w:rsidRPr="00AF2F43">
        <w:rPr>
          <w:lang w:bidi="pa-IN"/>
        </w:rPr>
        <w:fldChar w:fldCharType="end"/>
      </w:r>
      <w:r w:rsidRPr="00AF2F43">
        <w:rPr>
          <w:lang w:bidi="pa-IN"/>
        </w:rPr>
        <w:t>.</w:t>
      </w:r>
      <w:r w:rsidRPr="00AF2F43">
        <w:rPr>
          <w:lang w:bidi="pa-IN"/>
        </w:rPr>
        <w:fldChar w:fldCharType="begin"/>
      </w:r>
      <w:r w:rsidRPr="00AF2F43">
        <w:rPr>
          <w:lang w:bidi="pa-IN"/>
        </w:rPr>
        <w:instrText xml:space="preserve"> SEQ Рис. \* ARABIC \s 1 </w:instrText>
      </w:r>
      <w:r w:rsidRPr="00AF2F43">
        <w:rPr>
          <w:lang w:bidi="pa-IN"/>
        </w:rPr>
        <w:fldChar w:fldCharType="separate"/>
      </w:r>
      <w:r w:rsidRPr="00AF2F43">
        <w:rPr>
          <w:noProof/>
          <w:lang w:bidi="pa-IN"/>
        </w:rPr>
        <w:t>2</w:t>
      </w:r>
      <w:r w:rsidRPr="00AF2F43">
        <w:rPr>
          <w:lang w:bidi="pa-IN"/>
        </w:rPr>
        <w:fldChar w:fldCharType="end"/>
      </w:r>
      <w:r w:rsidRPr="00AF2F43">
        <w:rPr>
          <w:lang w:bidi="pa-IN"/>
        </w:rPr>
        <w:t xml:space="preserve"> Модель клиент-сервер</w:t>
      </w:r>
    </w:p>
    <w:p w:rsidR="004463C9" w:rsidRPr="00AF2F43" w:rsidRDefault="004463C9" w:rsidP="004463C9">
      <w:pPr>
        <w:spacing w:before="60"/>
        <w:ind w:firstLine="709"/>
        <w:jc w:val="both"/>
        <w:rPr>
          <w:lang w:bidi="pa-IN"/>
        </w:rPr>
      </w:pPr>
      <w:r w:rsidRPr="00AF2F43">
        <w:rPr>
          <w:lang w:bidi="pa-IN"/>
        </w:rPr>
        <w:t xml:space="preserve">В </w:t>
      </w:r>
      <w:r w:rsidRPr="00AF2F43">
        <w:rPr>
          <w:i/>
          <w:lang w:bidi="pa-IN"/>
        </w:rPr>
        <w:t>сетях с выделенным файловым сервером</w:t>
      </w:r>
      <w:r w:rsidRPr="00AF2F43">
        <w:rPr>
          <w:lang w:bidi="pa-IN"/>
        </w:rPr>
        <w:t xml:space="preserve"> на выделенном автономном </w:t>
      </w:r>
      <w:r w:rsidRPr="00AF2F43">
        <w:rPr>
          <w:i/>
          <w:lang w:bidi="pa-IN"/>
        </w:rPr>
        <w:t>ПК</w:t>
      </w:r>
      <w:r w:rsidRPr="00AF2F43">
        <w:rPr>
          <w:lang w:bidi="pa-IN"/>
        </w:rPr>
        <w:t xml:space="preserve"> устанавливается серверная сетевая операционная система. Этот </w:t>
      </w:r>
      <w:r w:rsidRPr="00AF2F43">
        <w:rPr>
          <w:i/>
          <w:lang w:bidi="pa-IN"/>
        </w:rPr>
        <w:t>ПК</w:t>
      </w:r>
      <w:r w:rsidRPr="00AF2F43">
        <w:rPr>
          <w:lang w:bidi="pa-IN"/>
        </w:rPr>
        <w:t xml:space="preserve"> становится </w:t>
      </w:r>
      <w:r w:rsidRPr="00AF2F43">
        <w:rPr>
          <w:i/>
          <w:lang w:bidi="pa-IN"/>
        </w:rPr>
        <w:t xml:space="preserve">сервером. </w:t>
      </w:r>
      <w:r w:rsidRPr="00AF2F43">
        <w:rPr>
          <w:lang w:bidi="pa-IN"/>
        </w:rPr>
        <w:t>Программное обеспечение (</w:t>
      </w:r>
      <w:r w:rsidRPr="00AF2F43">
        <w:rPr>
          <w:i/>
          <w:lang w:bidi="pa-IN"/>
        </w:rPr>
        <w:t>ПО</w:t>
      </w:r>
      <w:r w:rsidRPr="00AF2F43">
        <w:rPr>
          <w:lang w:bidi="pa-IN"/>
        </w:rPr>
        <w:t>)</w:t>
      </w:r>
      <w:r w:rsidRPr="00AF2F43">
        <w:rPr>
          <w:i/>
          <w:lang w:bidi="pa-IN"/>
        </w:rPr>
        <w:t>,</w:t>
      </w:r>
      <w:r w:rsidRPr="00AF2F43">
        <w:rPr>
          <w:lang w:bidi="pa-IN"/>
        </w:rPr>
        <w:t xml:space="preserve"> установленное на рабочей станции, позволяет ей обмениваться данными с сервером. Наиболее распространенные сетевые операционная системы:</w:t>
      </w:r>
    </w:p>
    <w:p w:rsidR="004463C9" w:rsidRPr="00AF2F43" w:rsidRDefault="004463C9" w:rsidP="004463C9">
      <w:pPr>
        <w:tabs>
          <w:tab w:val="num" w:pos="360"/>
        </w:tabs>
        <w:spacing w:before="60"/>
        <w:ind w:left="340" w:hanging="340"/>
        <w:jc w:val="both"/>
        <w:rPr>
          <w:lang w:bidi="pa-IN"/>
        </w:rPr>
      </w:pPr>
      <w:r w:rsidRPr="00AF2F43">
        <w:rPr>
          <w:lang w:val="en-US" w:bidi="pa-IN"/>
        </w:rPr>
        <w:t>NetWare</w:t>
      </w:r>
      <w:r w:rsidRPr="00AF2F43">
        <w:rPr>
          <w:lang w:bidi="pa-IN"/>
        </w:rPr>
        <w:t xml:space="preserve"> фирмы </w:t>
      </w:r>
      <w:r w:rsidRPr="00AF2F43">
        <w:rPr>
          <w:lang w:val="en-US" w:bidi="pa-IN"/>
        </w:rPr>
        <w:t>Novel</w:t>
      </w:r>
      <w:r w:rsidRPr="00AF2F43">
        <w:rPr>
          <w:lang w:bidi="pa-IN"/>
        </w:rPr>
        <w:t>;</w:t>
      </w:r>
    </w:p>
    <w:p w:rsidR="004463C9" w:rsidRPr="00AF2F43" w:rsidRDefault="004463C9" w:rsidP="004463C9">
      <w:pPr>
        <w:tabs>
          <w:tab w:val="num" w:pos="360"/>
        </w:tabs>
        <w:spacing w:before="60"/>
        <w:ind w:left="340" w:hanging="340"/>
        <w:jc w:val="both"/>
        <w:rPr>
          <w:lang w:bidi="pa-IN"/>
        </w:rPr>
      </w:pPr>
      <w:r w:rsidRPr="00AF2F43">
        <w:rPr>
          <w:lang w:val="en-US" w:bidi="pa-IN"/>
        </w:rPr>
        <w:t>Windows</w:t>
      </w:r>
      <w:r w:rsidRPr="00AF2F43">
        <w:rPr>
          <w:lang w:bidi="pa-IN"/>
        </w:rPr>
        <w:t xml:space="preserve"> </w:t>
      </w:r>
      <w:r w:rsidRPr="00AF2F43">
        <w:rPr>
          <w:lang w:val="en-US" w:bidi="pa-IN"/>
        </w:rPr>
        <w:t>NT</w:t>
      </w:r>
      <w:r w:rsidRPr="00AF2F43">
        <w:rPr>
          <w:lang w:bidi="pa-IN"/>
        </w:rPr>
        <w:t xml:space="preserve"> фирмы </w:t>
      </w:r>
      <w:r w:rsidRPr="00AF2F43">
        <w:rPr>
          <w:lang w:val="en-US" w:bidi="pa-IN"/>
        </w:rPr>
        <w:t>Microsoft</w:t>
      </w:r>
      <w:r w:rsidRPr="00AF2F43">
        <w:rPr>
          <w:lang w:bidi="pa-IN"/>
        </w:rPr>
        <w:t>;</w:t>
      </w:r>
    </w:p>
    <w:p w:rsidR="004463C9" w:rsidRPr="00AF2F43" w:rsidRDefault="004463C9" w:rsidP="004463C9">
      <w:pPr>
        <w:tabs>
          <w:tab w:val="num" w:pos="360"/>
        </w:tabs>
        <w:spacing w:before="60"/>
        <w:ind w:left="340" w:hanging="340"/>
        <w:jc w:val="both"/>
        <w:rPr>
          <w:lang w:val="en-US" w:bidi="pa-IN"/>
        </w:rPr>
      </w:pPr>
      <w:r w:rsidRPr="00AF2F43">
        <w:rPr>
          <w:lang w:val="en-US" w:bidi="pa-IN"/>
        </w:rPr>
        <w:t xml:space="preserve">UNIX </w:t>
      </w:r>
      <w:r w:rsidRPr="00AF2F43">
        <w:rPr>
          <w:lang w:bidi="pa-IN"/>
        </w:rPr>
        <w:t>фирмы</w:t>
      </w:r>
      <w:r w:rsidRPr="00AF2F43">
        <w:rPr>
          <w:lang w:val="en-US" w:bidi="pa-IN"/>
        </w:rPr>
        <w:t xml:space="preserve"> AT&amp;T;</w:t>
      </w:r>
    </w:p>
    <w:p w:rsidR="004463C9" w:rsidRPr="00AF2F43" w:rsidRDefault="004463C9" w:rsidP="004463C9">
      <w:pPr>
        <w:tabs>
          <w:tab w:val="num" w:pos="360"/>
        </w:tabs>
        <w:spacing w:before="60"/>
        <w:ind w:left="340" w:hanging="340"/>
        <w:jc w:val="both"/>
        <w:rPr>
          <w:lang w:val="en-US" w:bidi="pa-IN"/>
        </w:rPr>
      </w:pPr>
      <w:r w:rsidRPr="00AF2F43">
        <w:rPr>
          <w:lang w:val="en-US" w:bidi="pa-IN"/>
        </w:rPr>
        <w:t>Linux.</w:t>
      </w:r>
    </w:p>
    <w:p w:rsidR="004463C9" w:rsidRPr="00AF2F43" w:rsidRDefault="004463C9" w:rsidP="004463C9">
      <w:pPr>
        <w:spacing w:before="60"/>
        <w:ind w:firstLine="709"/>
        <w:jc w:val="both"/>
        <w:rPr>
          <w:lang w:bidi="pa-IN"/>
        </w:rPr>
      </w:pPr>
      <w:r w:rsidRPr="00AF2F43">
        <w:rPr>
          <w:lang w:bidi="pa-IN"/>
        </w:rPr>
        <w:t>Помимо сетевой операционной системы необходимы сетевые прикладные программы, реализующие преимущества, предоставляемые сетью.</w:t>
      </w:r>
    </w:p>
    <w:p w:rsidR="004463C9" w:rsidRPr="00AF2F43" w:rsidRDefault="004463C9" w:rsidP="004463C9">
      <w:pPr>
        <w:spacing w:before="60"/>
        <w:ind w:firstLine="709"/>
        <w:jc w:val="both"/>
        <w:rPr>
          <w:lang w:bidi="pa-IN"/>
        </w:rPr>
      </w:pPr>
      <w:r w:rsidRPr="00AF2F43">
        <w:rPr>
          <w:lang w:bidi="pa-IN"/>
        </w:rPr>
        <w:t>Сети на базе серверов</w:t>
      </w:r>
      <w:r w:rsidRPr="00AF2F43">
        <w:rPr>
          <w:i/>
          <w:lang w:bidi="pa-IN"/>
        </w:rPr>
        <w:t xml:space="preserve"> </w:t>
      </w:r>
      <w:r w:rsidRPr="00AF2F43">
        <w:rPr>
          <w:lang w:bidi="pa-IN"/>
        </w:rPr>
        <w:t>имеют лучшие характеристики и повышенную надежность. Сервер</w:t>
      </w:r>
      <w:r w:rsidRPr="00AF2F43">
        <w:rPr>
          <w:i/>
          <w:lang w:bidi="pa-IN"/>
        </w:rPr>
        <w:t xml:space="preserve"> </w:t>
      </w:r>
      <w:r w:rsidRPr="00AF2F43">
        <w:rPr>
          <w:lang w:bidi="pa-IN"/>
        </w:rPr>
        <w:t>владеет главными ресурсами сети,</w:t>
      </w:r>
      <w:r w:rsidRPr="00AF2F43">
        <w:rPr>
          <w:i/>
          <w:lang w:bidi="pa-IN"/>
        </w:rPr>
        <w:t xml:space="preserve"> </w:t>
      </w:r>
      <w:r w:rsidRPr="00AF2F43">
        <w:rPr>
          <w:lang w:bidi="pa-IN"/>
        </w:rPr>
        <w:t>к которым обращаются остальные рабочие станции.</w:t>
      </w:r>
    </w:p>
    <w:p w:rsidR="004463C9" w:rsidRPr="00AF2F43" w:rsidRDefault="004463C9" w:rsidP="004463C9">
      <w:pPr>
        <w:spacing w:before="120"/>
        <w:ind w:firstLine="567"/>
        <w:jc w:val="both"/>
        <w:rPr>
          <w:lang w:bidi="pa-IN"/>
        </w:rPr>
      </w:pPr>
      <w:r w:rsidRPr="00AF2F43">
        <w:rPr>
          <w:lang w:bidi="pa-IN"/>
        </w:rPr>
        <w:t xml:space="preserve">В современной клиент – серверной архитектуре выделяется четыре группы объектов: клиенты, серверы, данные и сетевые службы. Клиенты располагаются в системах на рабочих местах пользователей. Данные в основном хранятся в серверах. Сетевые службы являются совместно используемыми серверами и данными. </w:t>
      </w:r>
      <w:proofErr w:type="gramStart"/>
      <w:r w:rsidRPr="00AF2F43">
        <w:rPr>
          <w:lang w:bidi="pa-IN"/>
        </w:rPr>
        <w:t>Кроме того</w:t>
      </w:r>
      <w:proofErr w:type="gramEnd"/>
      <w:r w:rsidRPr="00AF2F43">
        <w:rPr>
          <w:lang w:bidi="pa-IN"/>
        </w:rPr>
        <w:t xml:space="preserve"> службы управляют процедурами обработки данных.</w:t>
      </w:r>
    </w:p>
    <w:p w:rsidR="004463C9" w:rsidRPr="00AF2F43" w:rsidRDefault="004463C9" w:rsidP="004463C9">
      <w:pPr>
        <w:spacing w:before="60"/>
        <w:ind w:firstLine="709"/>
        <w:jc w:val="both"/>
        <w:rPr>
          <w:lang w:bidi="pa-IN"/>
        </w:rPr>
      </w:pPr>
      <w:r w:rsidRPr="00AF2F43">
        <w:rPr>
          <w:lang w:bidi="pa-IN"/>
        </w:rPr>
        <w:t>Сети клиент – серверной архитектуры имеют следующие преимущества:</w:t>
      </w:r>
    </w:p>
    <w:p w:rsidR="004463C9" w:rsidRPr="00AF2F43" w:rsidRDefault="004463C9" w:rsidP="004463C9">
      <w:pPr>
        <w:tabs>
          <w:tab w:val="num" w:pos="360"/>
        </w:tabs>
        <w:spacing w:before="60"/>
        <w:ind w:left="340" w:hanging="340"/>
        <w:jc w:val="both"/>
        <w:rPr>
          <w:lang w:bidi="pa-IN"/>
        </w:rPr>
      </w:pPr>
      <w:r w:rsidRPr="00AF2F43">
        <w:rPr>
          <w:lang w:bidi="pa-IN"/>
        </w:rPr>
        <w:t>позволяют организовывать сети с большим количеством рабочих станций;</w:t>
      </w:r>
    </w:p>
    <w:p w:rsidR="004463C9" w:rsidRPr="00AF2F43" w:rsidRDefault="004463C9" w:rsidP="004463C9">
      <w:pPr>
        <w:tabs>
          <w:tab w:val="num" w:pos="360"/>
        </w:tabs>
        <w:spacing w:before="60"/>
        <w:ind w:left="340" w:hanging="340"/>
        <w:jc w:val="both"/>
        <w:rPr>
          <w:lang w:bidi="pa-IN"/>
        </w:rPr>
      </w:pPr>
      <w:r w:rsidRPr="00AF2F43">
        <w:rPr>
          <w:lang w:bidi="pa-IN"/>
        </w:rPr>
        <w:t>обеспечивают централизованное управление учетными записями пользователей, безопасностью и доступом, что упрощает сетевое администрирование;</w:t>
      </w:r>
    </w:p>
    <w:p w:rsidR="004463C9" w:rsidRPr="00AF2F43" w:rsidRDefault="004463C9" w:rsidP="004463C9">
      <w:pPr>
        <w:tabs>
          <w:tab w:val="num" w:pos="360"/>
        </w:tabs>
        <w:spacing w:before="60"/>
        <w:ind w:left="340" w:hanging="340"/>
        <w:jc w:val="both"/>
        <w:rPr>
          <w:lang w:bidi="pa-IN"/>
        </w:rPr>
      </w:pPr>
      <w:r w:rsidRPr="00AF2F43">
        <w:rPr>
          <w:lang w:bidi="pa-IN"/>
        </w:rPr>
        <w:t>эффективный доступ к сетевым ресурсам;</w:t>
      </w:r>
    </w:p>
    <w:p w:rsidR="004463C9" w:rsidRPr="00AF2F43" w:rsidRDefault="004463C9" w:rsidP="004463C9">
      <w:pPr>
        <w:tabs>
          <w:tab w:val="num" w:pos="360"/>
        </w:tabs>
        <w:spacing w:before="60"/>
        <w:ind w:left="340" w:hanging="340"/>
        <w:jc w:val="both"/>
        <w:rPr>
          <w:lang w:bidi="pa-IN"/>
        </w:rPr>
      </w:pPr>
      <w:r w:rsidRPr="00AF2F43">
        <w:rPr>
          <w:lang w:bidi="pa-IN"/>
        </w:rPr>
        <w:t>пользователю нужен один пароль для входа в сеть и для получения доступа ко всем ресурсам, на которые распространяются права пользователя.</w:t>
      </w:r>
    </w:p>
    <w:p w:rsidR="004463C9" w:rsidRPr="00AF2F43" w:rsidRDefault="004463C9" w:rsidP="004463C9">
      <w:pPr>
        <w:spacing w:before="60"/>
        <w:ind w:firstLine="709"/>
        <w:jc w:val="both"/>
        <w:rPr>
          <w:lang w:bidi="pa-IN"/>
        </w:rPr>
      </w:pPr>
      <w:r w:rsidRPr="00AF2F43">
        <w:rPr>
          <w:lang w:bidi="pa-IN"/>
        </w:rPr>
        <w:t>Наряду с преимуществами сети клиент – серверной архитектуры имеют и ряд недостатков:</w:t>
      </w:r>
    </w:p>
    <w:p w:rsidR="004463C9" w:rsidRPr="00AF2F43" w:rsidRDefault="004463C9" w:rsidP="004463C9">
      <w:pPr>
        <w:tabs>
          <w:tab w:val="num" w:pos="360"/>
        </w:tabs>
        <w:spacing w:before="60"/>
        <w:ind w:left="340" w:hanging="340"/>
        <w:jc w:val="both"/>
        <w:rPr>
          <w:lang w:bidi="pa-IN"/>
        </w:rPr>
      </w:pPr>
      <w:r w:rsidRPr="00AF2F43">
        <w:rPr>
          <w:lang w:bidi="pa-IN"/>
        </w:rPr>
        <w:t>неисправность сервера может сделать сеть неработоспособной, как минимум потерю сетевых ресурсов;</w:t>
      </w:r>
    </w:p>
    <w:p w:rsidR="004463C9" w:rsidRPr="00AF2F43" w:rsidRDefault="004463C9" w:rsidP="004463C9">
      <w:pPr>
        <w:tabs>
          <w:tab w:val="num" w:pos="360"/>
        </w:tabs>
        <w:spacing w:before="60"/>
        <w:ind w:left="340" w:hanging="340"/>
        <w:jc w:val="both"/>
        <w:rPr>
          <w:lang w:bidi="pa-IN"/>
        </w:rPr>
      </w:pPr>
      <w:r w:rsidRPr="00AF2F43">
        <w:rPr>
          <w:lang w:bidi="pa-IN"/>
        </w:rPr>
        <w:t>требуют квалифицированного персонала для администрирования;</w:t>
      </w:r>
    </w:p>
    <w:p w:rsidR="004463C9" w:rsidRPr="00AF2F43" w:rsidRDefault="004463C9" w:rsidP="004463C9">
      <w:pPr>
        <w:tabs>
          <w:tab w:val="num" w:pos="360"/>
        </w:tabs>
        <w:spacing w:before="60"/>
        <w:ind w:left="340" w:hanging="340"/>
        <w:jc w:val="both"/>
        <w:rPr>
          <w:lang w:bidi="pa-IN"/>
        </w:rPr>
      </w:pPr>
      <w:r w:rsidRPr="00AF2F43">
        <w:rPr>
          <w:lang w:bidi="pa-IN"/>
        </w:rPr>
        <w:t>имеют более высокую стоимость сетей и сетевого оборудования.</w:t>
      </w:r>
    </w:p>
    <w:p w:rsidR="004463C9" w:rsidRPr="00AF2F43" w:rsidRDefault="004463C9" w:rsidP="004463C9">
      <w:pPr>
        <w:keepNext/>
        <w:spacing w:before="240" w:after="60"/>
        <w:ind w:firstLine="567"/>
        <w:jc w:val="center"/>
        <w:outlineLvl w:val="2"/>
        <w:rPr>
          <w:b/>
          <w:bCs/>
          <w:lang w:bidi="pa-IN"/>
        </w:rPr>
      </w:pPr>
      <w:bookmarkStart w:id="21" w:name="_Toc475173425"/>
      <w:bookmarkStart w:id="22" w:name="_Toc507877794"/>
      <w:r w:rsidRPr="00AF2F43">
        <w:rPr>
          <w:b/>
          <w:bCs/>
          <w:lang w:bidi="pa-IN"/>
        </w:rPr>
        <w:t>Выбор архитектуры сети</w:t>
      </w:r>
      <w:bookmarkEnd w:id="21"/>
      <w:bookmarkEnd w:id="22"/>
    </w:p>
    <w:p w:rsidR="004463C9" w:rsidRPr="00AF2F43" w:rsidRDefault="004463C9" w:rsidP="004463C9">
      <w:pPr>
        <w:spacing w:before="60"/>
        <w:ind w:firstLine="709"/>
        <w:jc w:val="both"/>
        <w:rPr>
          <w:lang w:bidi="pa-IN"/>
        </w:rPr>
      </w:pPr>
      <w:r w:rsidRPr="00AF2F43">
        <w:rPr>
          <w:lang w:bidi="pa-IN"/>
        </w:rPr>
        <w:t xml:space="preserve">Выбор архитектуры сети зависит от назначения сети, количества рабочих станций и от выполняемых на ней действий. </w:t>
      </w:r>
    </w:p>
    <w:p w:rsidR="004463C9" w:rsidRPr="00AF2F43" w:rsidRDefault="004463C9" w:rsidP="004463C9">
      <w:pPr>
        <w:spacing w:before="60"/>
        <w:ind w:firstLine="709"/>
        <w:jc w:val="both"/>
        <w:rPr>
          <w:lang w:bidi="pa-IN"/>
        </w:rPr>
      </w:pPr>
      <w:r w:rsidRPr="00AF2F43">
        <w:rPr>
          <w:lang w:bidi="pa-IN"/>
        </w:rPr>
        <w:t xml:space="preserve">Следует выбрать </w:t>
      </w:r>
      <w:proofErr w:type="spellStart"/>
      <w:r w:rsidRPr="00AF2F43">
        <w:rPr>
          <w:lang w:bidi="pa-IN"/>
        </w:rPr>
        <w:t>одноранговую</w:t>
      </w:r>
      <w:proofErr w:type="spellEnd"/>
      <w:r w:rsidRPr="00AF2F43">
        <w:rPr>
          <w:lang w:bidi="pa-IN"/>
        </w:rPr>
        <w:t xml:space="preserve"> сеть, если:</w:t>
      </w:r>
    </w:p>
    <w:p w:rsidR="004463C9" w:rsidRPr="00AF2F43" w:rsidRDefault="004463C9" w:rsidP="004463C9">
      <w:pPr>
        <w:tabs>
          <w:tab w:val="num" w:pos="360"/>
        </w:tabs>
        <w:spacing w:before="60"/>
        <w:ind w:left="340" w:hanging="340"/>
        <w:jc w:val="both"/>
        <w:rPr>
          <w:lang w:bidi="pa-IN"/>
        </w:rPr>
      </w:pPr>
      <w:r w:rsidRPr="00AF2F43">
        <w:rPr>
          <w:lang w:bidi="pa-IN"/>
        </w:rPr>
        <w:t>количество пользователей не превышает десяти;</w:t>
      </w:r>
    </w:p>
    <w:p w:rsidR="004463C9" w:rsidRPr="00AF2F43" w:rsidRDefault="004463C9" w:rsidP="004463C9">
      <w:pPr>
        <w:tabs>
          <w:tab w:val="num" w:pos="360"/>
        </w:tabs>
        <w:spacing w:before="60"/>
        <w:ind w:left="340" w:hanging="340"/>
        <w:jc w:val="both"/>
        <w:rPr>
          <w:lang w:bidi="pa-IN"/>
        </w:rPr>
      </w:pPr>
      <w:r w:rsidRPr="00AF2F43">
        <w:rPr>
          <w:lang w:bidi="pa-IN"/>
        </w:rPr>
        <w:t>все машины находятся близко друг от друга;</w:t>
      </w:r>
    </w:p>
    <w:p w:rsidR="004463C9" w:rsidRPr="00AF2F43" w:rsidRDefault="004463C9" w:rsidP="004463C9">
      <w:pPr>
        <w:tabs>
          <w:tab w:val="num" w:pos="360"/>
        </w:tabs>
        <w:spacing w:before="60"/>
        <w:ind w:left="340" w:hanging="340"/>
        <w:jc w:val="both"/>
        <w:rPr>
          <w:lang w:bidi="pa-IN"/>
        </w:rPr>
      </w:pPr>
      <w:r w:rsidRPr="00AF2F43">
        <w:rPr>
          <w:lang w:bidi="pa-IN"/>
        </w:rPr>
        <w:t>имеют место небольшие финансовые возможности;</w:t>
      </w:r>
    </w:p>
    <w:p w:rsidR="004463C9" w:rsidRPr="00AF2F43" w:rsidRDefault="004463C9" w:rsidP="004463C9">
      <w:pPr>
        <w:tabs>
          <w:tab w:val="num" w:pos="360"/>
        </w:tabs>
        <w:spacing w:before="60"/>
        <w:ind w:left="340" w:hanging="340"/>
        <w:jc w:val="both"/>
        <w:rPr>
          <w:lang w:bidi="pa-IN"/>
        </w:rPr>
      </w:pPr>
      <w:r w:rsidRPr="00AF2F43">
        <w:rPr>
          <w:lang w:bidi="pa-IN"/>
        </w:rPr>
        <w:t>нет необходимости в специализированном сервере, таком как сервер БД, факс-сервер или какой-либо другой;</w:t>
      </w:r>
    </w:p>
    <w:p w:rsidR="004463C9" w:rsidRPr="00AF2F43" w:rsidRDefault="004463C9" w:rsidP="004463C9">
      <w:pPr>
        <w:tabs>
          <w:tab w:val="num" w:pos="360"/>
        </w:tabs>
        <w:spacing w:before="60"/>
        <w:ind w:left="340" w:hanging="340"/>
        <w:jc w:val="both"/>
        <w:rPr>
          <w:lang w:bidi="pa-IN"/>
        </w:rPr>
      </w:pPr>
      <w:r w:rsidRPr="00AF2F43">
        <w:rPr>
          <w:lang w:bidi="pa-IN"/>
        </w:rPr>
        <w:t>нет возможности или необходимости в централизованном администрировании.</w:t>
      </w:r>
    </w:p>
    <w:p w:rsidR="004463C9" w:rsidRPr="00AF2F43" w:rsidRDefault="004463C9" w:rsidP="004463C9">
      <w:pPr>
        <w:spacing w:before="60"/>
        <w:ind w:firstLine="709"/>
        <w:jc w:val="both"/>
        <w:rPr>
          <w:lang w:bidi="pa-IN"/>
        </w:rPr>
      </w:pPr>
      <w:r w:rsidRPr="00AF2F43">
        <w:rPr>
          <w:lang w:bidi="pa-IN"/>
        </w:rPr>
        <w:t>Следует выбрать клиент серверную сеть, если:</w:t>
      </w:r>
    </w:p>
    <w:p w:rsidR="004463C9" w:rsidRPr="00AF2F43" w:rsidRDefault="004463C9" w:rsidP="004463C9">
      <w:pPr>
        <w:tabs>
          <w:tab w:val="num" w:pos="360"/>
        </w:tabs>
        <w:spacing w:before="60"/>
        <w:ind w:left="340" w:hanging="340"/>
        <w:jc w:val="both"/>
        <w:rPr>
          <w:lang w:bidi="pa-IN"/>
        </w:rPr>
      </w:pPr>
      <w:r w:rsidRPr="00AF2F43">
        <w:rPr>
          <w:lang w:bidi="pa-IN"/>
        </w:rPr>
        <w:t>количество пользователей превышает десяти;</w:t>
      </w:r>
    </w:p>
    <w:p w:rsidR="004463C9" w:rsidRPr="00AF2F43" w:rsidRDefault="004463C9" w:rsidP="004463C9">
      <w:pPr>
        <w:tabs>
          <w:tab w:val="num" w:pos="360"/>
        </w:tabs>
        <w:spacing w:before="60"/>
        <w:ind w:left="340" w:hanging="340"/>
        <w:jc w:val="both"/>
        <w:rPr>
          <w:lang w:bidi="pa-IN"/>
        </w:rPr>
      </w:pPr>
      <w:r w:rsidRPr="00AF2F43">
        <w:rPr>
          <w:lang w:bidi="pa-IN"/>
        </w:rPr>
        <w:lastRenderedPageBreak/>
        <w:t>требуется централизованное управление, безопасность, управление ресурсами или резервное копирование;</w:t>
      </w:r>
    </w:p>
    <w:p w:rsidR="004463C9" w:rsidRPr="00AF2F43" w:rsidRDefault="004463C9" w:rsidP="004463C9">
      <w:pPr>
        <w:tabs>
          <w:tab w:val="num" w:pos="360"/>
        </w:tabs>
        <w:spacing w:before="60"/>
        <w:ind w:left="340" w:hanging="340"/>
        <w:jc w:val="both"/>
        <w:rPr>
          <w:lang w:bidi="pa-IN"/>
        </w:rPr>
      </w:pPr>
      <w:r w:rsidRPr="00AF2F43">
        <w:rPr>
          <w:lang w:bidi="pa-IN"/>
        </w:rPr>
        <w:t>необходим специализированный сервер;</w:t>
      </w:r>
    </w:p>
    <w:p w:rsidR="004463C9" w:rsidRPr="00AF2F43" w:rsidRDefault="004463C9" w:rsidP="004463C9">
      <w:pPr>
        <w:tabs>
          <w:tab w:val="num" w:pos="360"/>
        </w:tabs>
        <w:spacing w:before="60"/>
        <w:ind w:left="340" w:hanging="340"/>
        <w:jc w:val="both"/>
        <w:rPr>
          <w:lang w:bidi="pa-IN"/>
        </w:rPr>
      </w:pPr>
      <w:r w:rsidRPr="00AF2F43">
        <w:rPr>
          <w:lang w:bidi="pa-IN"/>
        </w:rPr>
        <w:t>нужен доступ к глобальной сети;</w:t>
      </w:r>
    </w:p>
    <w:p w:rsidR="004463C9" w:rsidRPr="00AF2F43" w:rsidRDefault="004463C9" w:rsidP="004463C9">
      <w:pPr>
        <w:tabs>
          <w:tab w:val="num" w:pos="360"/>
        </w:tabs>
        <w:spacing w:before="60"/>
        <w:ind w:left="340" w:hanging="340"/>
        <w:jc w:val="both"/>
        <w:rPr>
          <w:lang w:bidi="pa-IN"/>
        </w:rPr>
      </w:pPr>
      <w:r w:rsidRPr="00AF2F43">
        <w:rPr>
          <w:lang w:bidi="pa-IN"/>
        </w:rPr>
        <w:t>требуется разделять ресурсы на уровне пользователей.</w:t>
      </w:r>
    </w:p>
    <w:p w:rsidR="004463C9" w:rsidRPr="00AF2F43" w:rsidRDefault="004463C9" w:rsidP="004463C9">
      <w:pPr>
        <w:keepNext/>
        <w:spacing w:before="240" w:after="60"/>
        <w:ind w:firstLine="567"/>
        <w:jc w:val="center"/>
        <w:outlineLvl w:val="2"/>
        <w:rPr>
          <w:b/>
          <w:bCs/>
          <w:lang w:bidi="pa-IN"/>
        </w:rPr>
      </w:pPr>
      <w:bookmarkStart w:id="23" w:name="_Toc475173426"/>
      <w:bookmarkStart w:id="24" w:name="_Toc507877795"/>
      <w:r w:rsidRPr="00AF2F43">
        <w:rPr>
          <w:b/>
          <w:bCs/>
          <w:lang w:bidi="pa-IN"/>
        </w:rPr>
        <w:t xml:space="preserve">Вопросы </w:t>
      </w:r>
      <w:bookmarkEnd w:id="23"/>
      <w:bookmarkEnd w:id="24"/>
    </w:p>
    <w:p w:rsidR="004463C9" w:rsidRPr="00AF2F43" w:rsidRDefault="004463C9" w:rsidP="00BF034E">
      <w:pPr>
        <w:numPr>
          <w:ilvl w:val="0"/>
          <w:numId w:val="3"/>
        </w:numPr>
        <w:spacing w:before="60"/>
        <w:jc w:val="both"/>
        <w:rPr>
          <w:lang w:bidi="pa-IN"/>
        </w:rPr>
      </w:pPr>
      <w:r w:rsidRPr="00AF2F43">
        <w:rPr>
          <w:lang w:bidi="pa-IN"/>
        </w:rPr>
        <w:t>Дать определение сети.</w:t>
      </w:r>
    </w:p>
    <w:p w:rsidR="004463C9" w:rsidRPr="00AF2F43" w:rsidRDefault="004463C9" w:rsidP="00BF034E">
      <w:pPr>
        <w:numPr>
          <w:ilvl w:val="0"/>
          <w:numId w:val="3"/>
        </w:numPr>
        <w:spacing w:before="60"/>
        <w:jc w:val="both"/>
        <w:rPr>
          <w:lang w:bidi="pa-IN"/>
        </w:rPr>
      </w:pPr>
      <w:r w:rsidRPr="00AF2F43">
        <w:rPr>
          <w:lang w:bidi="pa-IN"/>
        </w:rPr>
        <w:t>Чем отличается коммуникационная сеть от информационной сети?</w:t>
      </w:r>
    </w:p>
    <w:p w:rsidR="004463C9" w:rsidRPr="00AF2F43" w:rsidRDefault="004463C9" w:rsidP="00BF034E">
      <w:pPr>
        <w:numPr>
          <w:ilvl w:val="0"/>
          <w:numId w:val="3"/>
        </w:numPr>
        <w:spacing w:before="60"/>
        <w:jc w:val="both"/>
        <w:rPr>
          <w:lang w:bidi="pa-IN"/>
        </w:rPr>
      </w:pPr>
      <w:r w:rsidRPr="00AF2F43">
        <w:rPr>
          <w:lang w:bidi="pa-IN"/>
        </w:rPr>
        <w:t>Как разделяются сети по территориальному признаку?</w:t>
      </w:r>
    </w:p>
    <w:p w:rsidR="004463C9" w:rsidRPr="00AF2F43" w:rsidRDefault="004463C9" w:rsidP="00BF034E">
      <w:pPr>
        <w:numPr>
          <w:ilvl w:val="0"/>
          <w:numId w:val="3"/>
        </w:numPr>
        <w:spacing w:before="60"/>
        <w:jc w:val="both"/>
        <w:rPr>
          <w:lang w:bidi="pa-IN"/>
        </w:rPr>
      </w:pPr>
      <w:r w:rsidRPr="00AF2F43">
        <w:rPr>
          <w:lang w:bidi="pa-IN"/>
        </w:rPr>
        <w:t>Что такое информационная система?</w:t>
      </w:r>
    </w:p>
    <w:p w:rsidR="004463C9" w:rsidRPr="00AF2F43" w:rsidRDefault="004463C9" w:rsidP="00BF034E">
      <w:pPr>
        <w:numPr>
          <w:ilvl w:val="0"/>
          <w:numId w:val="3"/>
        </w:numPr>
        <w:spacing w:before="60"/>
        <w:jc w:val="both"/>
        <w:rPr>
          <w:lang w:bidi="pa-IN"/>
        </w:rPr>
      </w:pPr>
      <w:r w:rsidRPr="00AF2F43">
        <w:rPr>
          <w:lang w:bidi="pa-IN"/>
        </w:rPr>
        <w:t>Что такое каналы связи?</w:t>
      </w:r>
    </w:p>
    <w:p w:rsidR="004463C9" w:rsidRPr="00AF2F43" w:rsidRDefault="004463C9" w:rsidP="00BF034E">
      <w:pPr>
        <w:numPr>
          <w:ilvl w:val="0"/>
          <w:numId w:val="3"/>
        </w:numPr>
        <w:spacing w:before="60"/>
        <w:jc w:val="both"/>
        <w:rPr>
          <w:lang w:bidi="pa-IN"/>
        </w:rPr>
      </w:pPr>
      <w:r w:rsidRPr="00AF2F43">
        <w:rPr>
          <w:lang w:bidi="pa-IN"/>
        </w:rPr>
        <w:t>Дать определение физического канала связи.</w:t>
      </w:r>
    </w:p>
    <w:p w:rsidR="004463C9" w:rsidRPr="00AF2F43" w:rsidRDefault="004463C9" w:rsidP="00BF034E">
      <w:pPr>
        <w:numPr>
          <w:ilvl w:val="0"/>
          <w:numId w:val="3"/>
        </w:numPr>
        <w:spacing w:before="60"/>
        <w:jc w:val="both"/>
        <w:rPr>
          <w:lang w:bidi="pa-IN"/>
        </w:rPr>
      </w:pPr>
      <w:r w:rsidRPr="00AF2F43">
        <w:rPr>
          <w:lang w:bidi="pa-IN"/>
        </w:rPr>
        <w:t>Дать определение логического канала связи.</w:t>
      </w:r>
    </w:p>
    <w:p w:rsidR="004463C9" w:rsidRPr="00AF2F43" w:rsidRDefault="004463C9" w:rsidP="00BF034E">
      <w:pPr>
        <w:numPr>
          <w:ilvl w:val="0"/>
          <w:numId w:val="3"/>
        </w:numPr>
        <w:spacing w:before="60"/>
        <w:jc w:val="both"/>
        <w:rPr>
          <w:lang w:bidi="pa-IN"/>
        </w:rPr>
      </w:pPr>
      <w:r w:rsidRPr="00AF2F43">
        <w:rPr>
          <w:lang w:bidi="pa-IN"/>
        </w:rPr>
        <w:t>Как называется совокупность правил обмена информацией между двумя или несколькими устройствами?</w:t>
      </w:r>
    </w:p>
    <w:p w:rsidR="004463C9" w:rsidRPr="00AF2F43" w:rsidRDefault="004463C9" w:rsidP="00BF034E">
      <w:pPr>
        <w:numPr>
          <w:ilvl w:val="0"/>
          <w:numId w:val="3"/>
        </w:numPr>
        <w:spacing w:before="60"/>
        <w:jc w:val="both"/>
        <w:rPr>
          <w:lang w:bidi="pa-IN"/>
        </w:rPr>
      </w:pPr>
      <w:r w:rsidRPr="00AF2F43">
        <w:rPr>
          <w:lang w:bidi="pa-IN"/>
        </w:rPr>
        <w:t>Как называется объект, способный осуществлять хранение, обработку или передачу данных, в состав, которого входят компьютер, программное обеспечение, пользователи и др. составляющие, предназначенные для процесса обработки и передачи данных?</w:t>
      </w:r>
    </w:p>
    <w:p w:rsidR="004463C9" w:rsidRPr="00AF2F43" w:rsidRDefault="004463C9" w:rsidP="00BF034E">
      <w:pPr>
        <w:numPr>
          <w:ilvl w:val="0"/>
          <w:numId w:val="3"/>
        </w:numPr>
        <w:spacing w:before="60"/>
        <w:jc w:val="both"/>
        <w:rPr>
          <w:lang w:bidi="pa-IN"/>
        </w:rPr>
      </w:pPr>
      <w:r w:rsidRPr="00AF2F43">
        <w:rPr>
          <w:lang w:bidi="pa-IN"/>
        </w:rPr>
        <w:t>Каким параметром характеризуется загрузка сети?</w:t>
      </w:r>
    </w:p>
    <w:p w:rsidR="004463C9" w:rsidRPr="00AF2F43" w:rsidRDefault="004463C9" w:rsidP="00BF034E">
      <w:pPr>
        <w:numPr>
          <w:ilvl w:val="0"/>
          <w:numId w:val="3"/>
        </w:numPr>
        <w:spacing w:before="60"/>
        <w:jc w:val="both"/>
        <w:rPr>
          <w:lang w:bidi="pa-IN"/>
        </w:rPr>
      </w:pPr>
      <w:r w:rsidRPr="00AF2F43">
        <w:rPr>
          <w:lang w:bidi="pa-IN"/>
        </w:rPr>
        <w:t>Что такое метод доступа?</w:t>
      </w:r>
    </w:p>
    <w:p w:rsidR="004463C9" w:rsidRPr="00AF2F43" w:rsidRDefault="004463C9" w:rsidP="00BF034E">
      <w:pPr>
        <w:numPr>
          <w:ilvl w:val="0"/>
          <w:numId w:val="3"/>
        </w:numPr>
        <w:spacing w:before="60"/>
        <w:jc w:val="both"/>
        <w:rPr>
          <w:lang w:bidi="pa-IN"/>
        </w:rPr>
      </w:pPr>
      <w:r w:rsidRPr="00AF2F43">
        <w:rPr>
          <w:lang w:bidi="pa-IN"/>
        </w:rPr>
        <w:t>Что такое совокупность правил, устанавливающих процедуры и формат обмена информацией?</w:t>
      </w:r>
    </w:p>
    <w:p w:rsidR="004463C9" w:rsidRPr="00AF2F43" w:rsidRDefault="004463C9" w:rsidP="00BF034E">
      <w:pPr>
        <w:numPr>
          <w:ilvl w:val="0"/>
          <w:numId w:val="3"/>
        </w:numPr>
        <w:spacing w:before="60"/>
        <w:jc w:val="both"/>
        <w:rPr>
          <w:lang w:bidi="pa-IN"/>
        </w:rPr>
      </w:pPr>
      <w:r w:rsidRPr="00AF2F43">
        <w:rPr>
          <w:lang w:bidi="pa-IN"/>
        </w:rPr>
        <w:t>Чем отличается рабочая станция в сети от обычного персонального компьютера?</w:t>
      </w:r>
    </w:p>
    <w:p w:rsidR="004463C9" w:rsidRPr="00AF2F43" w:rsidRDefault="004463C9" w:rsidP="00BF034E">
      <w:pPr>
        <w:numPr>
          <w:ilvl w:val="0"/>
          <w:numId w:val="3"/>
        </w:numPr>
        <w:spacing w:before="60"/>
        <w:jc w:val="both"/>
        <w:rPr>
          <w:lang w:bidi="pa-IN"/>
        </w:rPr>
      </w:pPr>
      <w:r w:rsidRPr="00AF2F43">
        <w:rPr>
          <w:lang w:bidi="pa-IN"/>
        </w:rPr>
        <w:t xml:space="preserve">Какие </w:t>
      </w:r>
      <w:proofErr w:type="gramStart"/>
      <w:r w:rsidRPr="00AF2F43">
        <w:rPr>
          <w:lang w:bidi="pa-IN"/>
        </w:rPr>
        <w:t>элементы  входят</w:t>
      </w:r>
      <w:proofErr w:type="gramEnd"/>
      <w:r w:rsidRPr="00AF2F43">
        <w:rPr>
          <w:lang w:bidi="pa-IN"/>
        </w:rPr>
        <w:t xml:space="preserve"> в состав сети?</w:t>
      </w:r>
    </w:p>
    <w:p w:rsidR="004463C9" w:rsidRPr="00AF2F43" w:rsidRDefault="004463C9" w:rsidP="00BF034E">
      <w:pPr>
        <w:numPr>
          <w:ilvl w:val="0"/>
          <w:numId w:val="3"/>
        </w:numPr>
        <w:spacing w:before="60"/>
        <w:jc w:val="both"/>
        <w:rPr>
          <w:lang w:bidi="pa-IN"/>
        </w:rPr>
      </w:pPr>
      <w:r w:rsidRPr="00AF2F43">
        <w:rPr>
          <w:lang w:bidi="pa-IN"/>
        </w:rPr>
        <w:t>Как называется описание физических соединений в сети?</w:t>
      </w:r>
    </w:p>
    <w:p w:rsidR="004463C9" w:rsidRPr="00AF2F43" w:rsidRDefault="004463C9" w:rsidP="00BF034E">
      <w:pPr>
        <w:numPr>
          <w:ilvl w:val="0"/>
          <w:numId w:val="3"/>
        </w:numPr>
        <w:spacing w:before="60"/>
        <w:jc w:val="both"/>
        <w:rPr>
          <w:lang w:bidi="pa-IN"/>
        </w:rPr>
      </w:pPr>
      <w:r w:rsidRPr="00AF2F43">
        <w:rPr>
          <w:lang w:bidi="pa-IN"/>
        </w:rPr>
        <w:t>Что такое архитектура сети?</w:t>
      </w:r>
    </w:p>
    <w:p w:rsidR="004463C9" w:rsidRPr="00AF2F43" w:rsidRDefault="004463C9" w:rsidP="00BF034E">
      <w:pPr>
        <w:numPr>
          <w:ilvl w:val="0"/>
          <w:numId w:val="3"/>
        </w:numPr>
        <w:spacing w:before="60"/>
        <w:jc w:val="both"/>
        <w:rPr>
          <w:lang w:bidi="pa-IN"/>
        </w:rPr>
      </w:pPr>
      <w:r w:rsidRPr="00AF2F43">
        <w:rPr>
          <w:lang w:bidi="pa-IN"/>
        </w:rPr>
        <w:t>Как назвать способ определения, какая из рабочих станций сможет следующей использовать канал связи?</w:t>
      </w:r>
    </w:p>
    <w:p w:rsidR="004463C9" w:rsidRPr="00AF2F43" w:rsidRDefault="004463C9" w:rsidP="00BF034E">
      <w:pPr>
        <w:numPr>
          <w:ilvl w:val="0"/>
          <w:numId w:val="3"/>
        </w:numPr>
        <w:spacing w:before="60"/>
        <w:jc w:val="both"/>
        <w:rPr>
          <w:lang w:bidi="pa-IN"/>
        </w:rPr>
      </w:pPr>
      <w:r w:rsidRPr="00AF2F43">
        <w:rPr>
          <w:lang w:bidi="pa-IN"/>
        </w:rPr>
        <w:t>Перечислить преимущества использования сетей.</w:t>
      </w:r>
    </w:p>
    <w:p w:rsidR="004463C9" w:rsidRPr="00AF2F43" w:rsidRDefault="004463C9" w:rsidP="00BF034E">
      <w:pPr>
        <w:numPr>
          <w:ilvl w:val="0"/>
          <w:numId w:val="3"/>
        </w:numPr>
        <w:spacing w:before="60"/>
        <w:jc w:val="both"/>
        <w:rPr>
          <w:lang w:bidi="pa-IN"/>
        </w:rPr>
      </w:pPr>
      <w:r w:rsidRPr="00AF2F43">
        <w:rPr>
          <w:lang w:bidi="pa-IN"/>
        </w:rPr>
        <w:t xml:space="preserve">Чем отличается </w:t>
      </w:r>
      <w:proofErr w:type="spellStart"/>
      <w:r w:rsidRPr="00AF2F43">
        <w:rPr>
          <w:lang w:bidi="pa-IN"/>
        </w:rPr>
        <w:t>одноранговая</w:t>
      </w:r>
      <w:proofErr w:type="spellEnd"/>
      <w:r w:rsidRPr="00AF2F43">
        <w:rPr>
          <w:lang w:bidi="pa-IN"/>
        </w:rPr>
        <w:t xml:space="preserve"> архитектура от клиент серверной архитектуры?</w:t>
      </w:r>
    </w:p>
    <w:p w:rsidR="004463C9" w:rsidRPr="00AF2F43" w:rsidRDefault="004463C9" w:rsidP="00BF034E">
      <w:pPr>
        <w:numPr>
          <w:ilvl w:val="0"/>
          <w:numId w:val="3"/>
        </w:numPr>
        <w:spacing w:before="60"/>
        <w:jc w:val="both"/>
        <w:rPr>
          <w:lang w:bidi="pa-IN"/>
        </w:rPr>
      </w:pPr>
      <w:r w:rsidRPr="00AF2F43">
        <w:rPr>
          <w:lang w:bidi="pa-IN"/>
        </w:rPr>
        <w:t>Каковы преимущества крупномасштабной сети с выделенным сервером?</w:t>
      </w:r>
    </w:p>
    <w:p w:rsidR="004463C9" w:rsidRPr="00AF2F43" w:rsidRDefault="004463C9" w:rsidP="00BF034E">
      <w:pPr>
        <w:numPr>
          <w:ilvl w:val="0"/>
          <w:numId w:val="3"/>
        </w:numPr>
        <w:spacing w:before="60"/>
        <w:jc w:val="both"/>
        <w:rPr>
          <w:lang w:bidi="pa-IN"/>
        </w:rPr>
      </w:pPr>
      <w:r w:rsidRPr="00AF2F43">
        <w:rPr>
          <w:lang w:bidi="pa-IN"/>
        </w:rPr>
        <w:t>Какие сервисы предоставляет клиент серверная архитектура?</w:t>
      </w:r>
    </w:p>
    <w:p w:rsidR="004463C9" w:rsidRPr="00AF2F43" w:rsidRDefault="004463C9" w:rsidP="00BF034E">
      <w:pPr>
        <w:numPr>
          <w:ilvl w:val="0"/>
          <w:numId w:val="3"/>
        </w:numPr>
        <w:spacing w:before="60"/>
        <w:jc w:val="both"/>
        <w:rPr>
          <w:lang w:bidi="pa-IN"/>
        </w:rPr>
      </w:pPr>
      <w:r w:rsidRPr="00AF2F43">
        <w:rPr>
          <w:lang w:bidi="pa-IN"/>
        </w:rPr>
        <w:t>Преимущества и недостатки архитектуры терминал – главный компьютер.</w:t>
      </w:r>
    </w:p>
    <w:p w:rsidR="004463C9" w:rsidRPr="00AF2F43" w:rsidRDefault="004463C9" w:rsidP="00BF034E">
      <w:pPr>
        <w:numPr>
          <w:ilvl w:val="0"/>
          <w:numId w:val="3"/>
        </w:numPr>
        <w:spacing w:before="60"/>
        <w:jc w:val="both"/>
        <w:rPr>
          <w:lang w:bidi="pa-IN"/>
        </w:rPr>
      </w:pPr>
      <w:r w:rsidRPr="00AF2F43">
        <w:rPr>
          <w:lang w:bidi="pa-IN"/>
        </w:rPr>
        <w:t xml:space="preserve">В каком случае используется </w:t>
      </w:r>
      <w:proofErr w:type="spellStart"/>
      <w:r w:rsidRPr="00AF2F43">
        <w:rPr>
          <w:lang w:bidi="pa-IN"/>
        </w:rPr>
        <w:t>одноранговая</w:t>
      </w:r>
      <w:proofErr w:type="spellEnd"/>
      <w:r w:rsidRPr="00AF2F43">
        <w:rPr>
          <w:lang w:bidi="pa-IN"/>
        </w:rPr>
        <w:t xml:space="preserve"> архитектура?</w:t>
      </w:r>
    </w:p>
    <w:p w:rsidR="004463C9" w:rsidRPr="00AF2F43" w:rsidRDefault="004463C9" w:rsidP="00BF034E">
      <w:pPr>
        <w:numPr>
          <w:ilvl w:val="0"/>
          <w:numId w:val="3"/>
        </w:numPr>
        <w:spacing w:before="60"/>
        <w:jc w:val="both"/>
        <w:rPr>
          <w:lang w:bidi="pa-IN"/>
        </w:rPr>
      </w:pPr>
      <w:r w:rsidRPr="00AF2F43">
        <w:rPr>
          <w:lang w:bidi="pa-IN"/>
        </w:rPr>
        <w:t>Что характерно для сетей с выделенным сервером?</w:t>
      </w:r>
    </w:p>
    <w:p w:rsidR="004463C9" w:rsidRPr="00AF2F43" w:rsidRDefault="004463C9" w:rsidP="00BF034E">
      <w:pPr>
        <w:numPr>
          <w:ilvl w:val="0"/>
          <w:numId w:val="3"/>
        </w:numPr>
        <w:spacing w:before="60"/>
        <w:jc w:val="both"/>
        <w:rPr>
          <w:lang w:bidi="pa-IN"/>
        </w:rPr>
      </w:pPr>
      <w:r w:rsidRPr="00AF2F43">
        <w:rPr>
          <w:lang w:bidi="pa-IN"/>
        </w:rPr>
        <w:t>Как называются рабочие станции, которые используют ресурсы сервера?</w:t>
      </w:r>
    </w:p>
    <w:p w:rsidR="004463C9" w:rsidRPr="00AF2F43" w:rsidRDefault="004463C9" w:rsidP="00BF034E">
      <w:pPr>
        <w:numPr>
          <w:ilvl w:val="0"/>
          <w:numId w:val="3"/>
        </w:numPr>
        <w:spacing w:before="60"/>
        <w:jc w:val="both"/>
        <w:rPr>
          <w:lang w:bidi="pa-IN"/>
        </w:rPr>
      </w:pPr>
      <w:r w:rsidRPr="00AF2F43">
        <w:rPr>
          <w:lang w:bidi="pa-IN"/>
        </w:rPr>
        <w:t>Что такое сервер?</w:t>
      </w:r>
    </w:p>
    <w:p w:rsidR="004463C9" w:rsidRPr="00AF2F43" w:rsidRDefault="004463C9" w:rsidP="004463C9">
      <w:pPr>
        <w:spacing w:before="60"/>
        <w:ind w:firstLine="709"/>
        <w:jc w:val="both"/>
        <w:rPr>
          <w:lang w:bidi="pa-IN"/>
        </w:rPr>
      </w:pPr>
    </w:p>
    <w:p w:rsidR="004463C9" w:rsidRPr="00AF2F43" w:rsidRDefault="004463C9" w:rsidP="004463C9">
      <w:pPr>
        <w:ind w:firstLine="709"/>
        <w:rPr>
          <w:rFonts w:ascii="Times New Roman Полужирный" w:hAnsi="Times New Roman Полужирный"/>
          <w:b/>
          <w:caps/>
        </w:rPr>
      </w:pPr>
      <w:r w:rsidRPr="00AF2F43">
        <w:rPr>
          <w:rFonts w:ascii="Times New Roman Полужирный" w:hAnsi="Times New Roman Полужирный"/>
          <w:b/>
          <w:caps/>
        </w:rPr>
        <w:t>2.Технологии поиска информации. СПС Консультант+, Гарант</w:t>
      </w:r>
    </w:p>
    <w:p w:rsidR="004463C9" w:rsidRDefault="004463C9" w:rsidP="004463C9">
      <w:pPr>
        <w:ind w:firstLine="709"/>
        <w:jc w:val="both"/>
        <w:rPr>
          <w:rFonts w:eastAsia="Calibri"/>
          <w:b/>
          <w:bCs/>
          <w:caps/>
          <w:lang w:eastAsia="en-US"/>
        </w:rPr>
      </w:pPr>
    </w:p>
    <w:p w:rsidR="004463C9" w:rsidRPr="004C773E" w:rsidRDefault="004463C9" w:rsidP="004463C9">
      <w:pPr>
        <w:ind w:firstLine="709"/>
        <w:jc w:val="both"/>
        <w:rPr>
          <w:rFonts w:ascii="Times New Roman Полужирный" w:eastAsia="Calibri" w:hAnsi="Times New Roman Полужирный"/>
          <w:b/>
          <w:bCs/>
          <w:lang w:eastAsia="en-US"/>
        </w:rPr>
      </w:pPr>
      <w:r w:rsidRPr="00884DF3">
        <w:rPr>
          <w:rFonts w:eastAsia="Calibri"/>
          <w:b/>
          <w:bCs/>
          <w:caps/>
          <w:lang w:eastAsia="en-US"/>
        </w:rPr>
        <w:t xml:space="preserve"> </w:t>
      </w:r>
      <w:r w:rsidRPr="004C773E">
        <w:rPr>
          <w:rFonts w:ascii="Times New Roman Полужирный" w:eastAsia="Calibri" w:hAnsi="Times New Roman Полужирный"/>
          <w:b/>
          <w:bCs/>
          <w:lang w:eastAsia="en-US"/>
        </w:rPr>
        <w:t>Информационно-поисковые системы</w:t>
      </w:r>
    </w:p>
    <w:p w:rsidR="004463C9" w:rsidRDefault="004463C9" w:rsidP="004463C9">
      <w:pPr>
        <w:ind w:firstLine="709"/>
        <w:jc w:val="both"/>
        <w:rPr>
          <w:rFonts w:eastAsia="Calibri"/>
          <w:lang w:eastAsia="en-US"/>
        </w:rPr>
      </w:pPr>
    </w:p>
    <w:p w:rsidR="004463C9" w:rsidRPr="0064538A" w:rsidRDefault="004463C9" w:rsidP="004463C9">
      <w:pPr>
        <w:ind w:firstLine="709"/>
        <w:jc w:val="both"/>
        <w:rPr>
          <w:rFonts w:eastAsia="Calibri"/>
          <w:lang w:eastAsia="en-US"/>
        </w:rPr>
      </w:pPr>
      <w:r w:rsidRPr="0064538A">
        <w:rPr>
          <w:rFonts w:eastAsia="Calibri"/>
          <w:lang w:eastAsia="en-US"/>
        </w:rPr>
        <w:lastRenderedPageBreak/>
        <w:t xml:space="preserve">Современный этап развития цивилизации характеризуется переходом наиболее развитой части человечества от индустриального общества к информационному. Одним из наиболее ярких явлений этого процесса является возникновение и развития глобальной информационной компьютерной сети. В данной работе рассматриваются теоретические основы информационного поиска, классификация и разновидности информационно поисковых систем. При появлении сети Интернет проблема поиска становилась более актуальной. Интернет - всемирная компьютерная сеть, представляющая собой единую информационную среду и позволяющая получить информацию в любое время. Но с другой стороны в Интернете храниться очень много полезной информации, но для поиска её требуется затрачивать много времени. Эта проблема послужила поводом к появлению поисковых машин. Информационные системы являются основным средством, инструментарием решения задач информационного обеспечения различных видов деятельности и наиболее бурно развивающейся отраслью индустрии информационных технологий. Структура информационной системы.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Развитие поисковых систем</w:t>
      </w:r>
    </w:p>
    <w:p w:rsidR="004463C9" w:rsidRPr="0064538A" w:rsidRDefault="004463C9" w:rsidP="004463C9">
      <w:pPr>
        <w:ind w:firstLine="709"/>
        <w:jc w:val="both"/>
        <w:rPr>
          <w:rFonts w:eastAsia="Calibri"/>
          <w:lang w:eastAsia="en-US"/>
        </w:rPr>
      </w:pPr>
      <w:r w:rsidRPr="0064538A">
        <w:rPr>
          <w:rFonts w:eastAsia="Calibri"/>
          <w:lang w:eastAsia="en-US"/>
        </w:rPr>
        <w:t xml:space="preserve">Исторические предпосылки развития поисковых систем. Обратимся к истории возникновения сети </w:t>
      </w:r>
      <w:proofErr w:type="spellStart"/>
      <w:r w:rsidRPr="0064538A">
        <w:rPr>
          <w:rFonts w:eastAsia="Calibri"/>
          <w:lang w:eastAsia="en-US"/>
        </w:rPr>
        <w:t>Internet</w:t>
      </w:r>
      <w:proofErr w:type="spellEnd"/>
      <w:r w:rsidRPr="0064538A">
        <w:rPr>
          <w:rFonts w:eastAsia="Calibri"/>
          <w:lang w:eastAsia="en-US"/>
        </w:rPr>
        <w:t xml:space="preserve">, которая была создана в связи с возникшей необходимостью совместного использования информационных ресурсов, распределенных между различными компьютерными системами. Большинство первых приложений, включая FTP и электронную почту, были разработаны исключительно для обмена данными между хост-компьютерами </w:t>
      </w:r>
      <w:proofErr w:type="spellStart"/>
      <w:r w:rsidRPr="0064538A">
        <w:rPr>
          <w:rFonts w:eastAsia="Calibri"/>
          <w:lang w:eastAsia="en-US"/>
        </w:rPr>
        <w:t>Internet</w:t>
      </w:r>
      <w:proofErr w:type="spellEnd"/>
      <w:r w:rsidRPr="0064538A">
        <w:rPr>
          <w:rFonts w:eastAsia="Calibri"/>
          <w:lang w:eastAsia="en-US"/>
        </w:rPr>
        <w:t xml:space="preserve">. Другие приложения, такие как </w:t>
      </w:r>
      <w:proofErr w:type="spellStart"/>
      <w:r w:rsidRPr="0064538A">
        <w:rPr>
          <w:rFonts w:eastAsia="Calibri"/>
          <w:lang w:eastAsia="en-US"/>
        </w:rPr>
        <w:t>Telnet</w:t>
      </w:r>
      <w:proofErr w:type="spellEnd"/>
      <w:r w:rsidRPr="0064538A">
        <w:rPr>
          <w:rFonts w:eastAsia="Calibri"/>
          <w:lang w:eastAsia="en-US"/>
        </w:rPr>
        <w:t xml:space="preserve">, создавались для того, чтобы пользователь получил возможность доступа не только к информации, но и к рабочим ресурсам удаленной системы. По мере развития </w:t>
      </w:r>
      <w:proofErr w:type="spellStart"/>
      <w:r w:rsidRPr="0064538A">
        <w:rPr>
          <w:rFonts w:eastAsia="Calibri"/>
          <w:lang w:eastAsia="en-US"/>
        </w:rPr>
        <w:t>Internet</w:t>
      </w:r>
      <w:proofErr w:type="spellEnd"/>
      <w:r w:rsidRPr="0064538A">
        <w:rPr>
          <w:rFonts w:eastAsia="Calibri"/>
          <w:lang w:eastAsia="en-US"/>
        </w:rPr>
        <w:t xml:space="preserve"> (увеличения пользователей и хост-компьютеров) прежние методы обмена данными перестали отвечать возросшим потребностям пользователей. Возникла необходимость разработки новых способов поиска сетевых ресурсов и доступа к ним, которые позволяли бы использовать информацию независимо от ее формата и расположения. Для удовлетворения таких потребностей сначала были созданы поисковая система </w:t>
      </w:r>
      <w:proofErr w:type="spellStart"/>
      <w:r w:rsidRPr="0064538A">
        <w:rPr>
          <w:rFonts w:eastAsia="Calibri"/>
          <w:lang w:eastAsia="en-US"/>
        </w:rPr>
        <w:t>Archie</w:t>
      </w:r>
      <w:proofErr w:type="spellEnd"/>
      <w:r w:rsidRPr="0064538A">
        <w:rPr>
          <w:rFonts w:eastAsia="Calibri"/>
          <w:lang w:eastAsia="en-US"/>
        </w:rPr>
        <w:t xml:space="preserve">, решающая задачу локализации ресурсов на FTP-сервере, и система </w:t>
      </w:r>
      <w:proofErr w:type="spellStart"/>
      <w:r w:rsidRPr="0064538A">
        <w:rPr>
          <w:rFonts w:eastAsia="Calibri"/>
          <w:lang w:eastAsia="en-US"/>
        </w:rPr>
        <w:t>Gopher</w:t>
      </w:r>
      <w:proofErr w:type="spellEnd"/>
      <w:r w:rsidRPr="0064538A">
        <w:rPr>
          <w:rFonts w:eastAsia="Calibri"/>
          <w:lang w:eastAsia="en-US"/>
        </w:rPr>
        <w:t xml:space="preserve">, упрощающая доступ к различным сетевым ресурсам. Затем были разработаны сетевые информационные системы WWW и WAIS, предлагающие абсолютно новые методы получения информации. Принципы работы этих систем позволяют легко ориентироваться в огромном количестве информационных ресурсов без необходимости предоставления механизмов работы самой сети </w:t>
      </w:r>
      <w:proofErr w:type="spellStart"/>
      <w:r w:rsidRPr="0064538A">
        <w:rPr>
          <w:rFonts w:eastAsia="Calibri"/>
          <w:lang w:eastAsia="en-US"/>
        </w:rPr>
        <w:t>Internet</w:t>
      </w:r>
      <w:proofErr w:type="spellEnd"/>
      <w:r w:rsidRPr="0064538A">
        <w:rPr>
          <w:rFonts w:eastAsia="Calibri"/>
          <w:lang w:eastAsia="en-US"/>
        </w:rPr>
        <w:t xml:space="preserve">. Такой подход позволяет говорить уже не просто о ресурсах взаимосвязанных компьютерных систем, а об особых информационных пространствах сети. Система </w:t>
      </w:r>
      <w:proofErr w:type="spellStart"/>
      <w:r w:rsidRPr="0064538A">
        <w:rPr>
          <w:rFonts w:eastAsia="Calibri"/>
          <w:lang w:eastAsia="en-US"/>
        </w:rPr>
        <w:t>Archie</w:t>
      </w:r>
      <w:proofErr w:type="spellEnd"/>
      <w:r w:rsidRPr="0064538A">
        <w:rPr>
          <w:rFonts w:eastAsia="Calibri"/>
          <w:lang w:eastAsia="en-US"/>
        </w:rPr>
        <w:t xml:space="preserve"> представляет собой комплекс программных средств, работающих со специальными базами данных. В этих базах данных содержится постоянно пополняющаяся информация о файлах, к которым можно получить доступ через сервис FTP. Пользуясь услугами системы </w:t>
      </w:r>
      <w:proofErr w:type="spellStart"/>
      <w:r w:rsidRPr="0064538A">
        <w:rPr>
          <w:rFonts w:eastAsia="Calibri"/>
          <w:lang w:eastAsia="en-US"/>
        </w:rPr>
        <w:t>Archie</w:t>
      </w:r>
      <w:proofErr w:type="spellEnd"/>
      <w:r w:rsidRPr="0064538A">
        <w:rPr>
          <w:rFonts w:eastAsia="Calibri"/>
          <w:lang w:eastAsia="en-US"/>
        </w:rPr>
        <w:t xml:space="preserve">, можно осуществить поиск файла по шаблону его имени. При этом пользователь получит список файлов с точным указанием места их хранения в сети, а также с информацией о типе, времени создания и размере файлов. Доступ к информационно-поисковой системе </w:t>
      </w:r>
      <w:proofErr w:type="spellStart"/>
      <w:r w:rsidRPr="0064538A">
        <w:rPr>
          <w:rFonts w:eastAsia="Calibri"/>
          <w:lang w:eastAsia="en-US"/>
        </w:rPr>
        <w:t>Archie</w:t>
      </w:r>
      <w:proofErr w:type="spellEnd"/>
      <w:r w:rsidRPr="0064538A">
        <w:rPr>
          <w:rFonts w:eastAsia="Calibri"/>
          <w:lang w:eastAsia="en-US"/>
        </w:rPr>
        <w:t xml:space="preserve"> может осуществляться различными путями, начиная от запросов по электронной почте и с помощью сервиса </w:t>
      </w:r>
      <w:proofErr w:type="spellStart"/>
      <w:r w:rsidRPr="0064538A">
        <w:rPr>
          <w:rFonts w:eastAsia="Calibri"/>
          <w:lang w:eastAsia="en-US"/>
        </w:rPr>
        <w:t>Telnet</w:t>
      </w:r>
      <w:proofErr w:type="spellEnd"/>
      <w:r w:rsidRPr="0064538A">
        <w:rPr>
          <w:rFonts w:eastAsia="Calibri"/>
          <w:lang w:eastAsia="en-US"/>
        </w:rPr>
        <w:t xml:space="preserve"> и заканчивая использованием графических </w:t>
      </w:r>
      <w:proofErr w:type="spellStart"/>
      <w:r w:rsidRPr="0064538A">
        <w:rPr>
          <w:rFonts w:eastAsia="Calibri"/>
          <w:lang w:eastAsia="en-US"/>
        </w:rPr>
        <w:t>Archie</w:t>
      </w:r>
      <w:proofErr w:type="spellEnd"/>
      <w:r w:rsidRPr="0064538A">
        <w:rPr>
          <w:rFonts w:eastAsia="Calibri"/>
          <w:lang w:eastAsia="en-US"/>
        </w:rPr>
        <w:t xml:space="preserve">-клиентов. Система </w:t>
      </w:r>
      <w:proofErr w:type="spellStart"/>
      <w:r w:rsidRPr="0064538A">
        <w:rPr>
          <w:rFonts w:eastAsia="Calibri"/>
          <w:lang w:eastAsia="en-US"/>
        </w:rPr>
        <w:t>Gopher</w:t>
      </w:r>
      <w:proofErr w:type="spellEnd"/>
      <w:r w:rsidRPr="0064538A">
        <w:rPr>
          <w:rFonts w:eastAsia="Calibri"/>
          <w:lang w:eastAsia="en-US"/>
        </w:rPr>
        <w:t xml:space="preserve"> была разработана для упрощения процесса локализации FTP-ресурсов </w:t>
      </w:r>
      <w:proofErr w:type="spellStart"/>
      <w:r w:rsidRPr="0064538A">
        <w:rPr>
          <w:rFonts w:eastAsia="Calibri"/>
          <w:lang w:eastAsia="en-US"/>
        </w:rPr>
        <w:t>Internet</w:t>
      </w:r>
      <w:proofErr w:type="spellEnd"/>
      <w:r w:rsidRPr="0064538A">
        <w:rPr>
          <w:rFonts w:eastAsia="Calibri"/>
          <w:lang w:eastAsia="en-US"/>
        </w:rPr>
        <w:t xml:space="preserve"> и для более удобного представления сведений о содержании хранящихся на FTP-серверах файлов. Система </w:t>
      </w:r>
      <w:proofErr w:type="spellStart"/>
      <w:r w:rsidRPr="0064538A">
        <w:rPr>
          <w:rFonts w:eastAsia="Calibri"/>
          <w:lang w:eastAsia="en-US"/>
        </w:rPr>
        <w:t>Gopher</w:t>
      </w:r>
      <w:proofErr w:type="spellEnd"/>
      <w:r w:rsidRPr="0064538A">
        <w:rPr>
          <w:rFonts w:eastAsia="Calibri"/>
          <w:lang w:eastAsia="en-US"/>
        </w:rPr>
        <w:t xml:space="preserve"> дает возможность в удобной форме (в виде меню) представлять пользователям об имеющихся файлах и их содержании. Меню </w:t>
      </w:r>
      <w:proofErr w:type="spellStart"/>
      <w:r w:rsidRPr="0064538A">
        <w:rPr>
          <w:rFonts w:eastAsia="Calibri"/>
          <w:lang w:eastAsia="en-US"/>
        </w:rPr>
        <w:t>Gopher</w:t>
      </w:r>
      <w:proofErr w:type="spellEnd"/>
      <w:r w:rsidRPr="0064538A">
        <w:rPr>
          <w:rFonts w:eastAsia="Calibri"/>
          <w:lang w:eastAsia="en-US"/>
        </w:rPr>
        <w:t xml:space="preserve">-серверов могут содержать ссылки на другие </w:t>
      </w:r>
      <w:proofErr w:type="spellStart"/>
      <w:r w:rsidRPr="0064538A">
        <w:rPr>
          <w:rFonts w:eastAsia="Calibri"/>
          <w:lang w:eastAsia="en-US"/>
        </w:rPr>
        <w:t>Gopher</w:t>
      </w:r>
      <w:proofErr w:type="spellEnd"/>
      <w:r w:rsidRPr="0064538A">
        <w:rPr>
          <w:rFonts w:eastAsia="Calibri"/>
          <w:lang w:eastAsia="en-US"/>
        </w:rPr>
        <w:t xml:space="preserve">- и FTP-серверы. Таким образом, пользователь получает возможность “путешествовать” по </w:t>
      </w:r>
      <w:proofErr w:type="spellStart"/>
      <w:r w:rsidRPr="0064538A">
        <w:rPr>
          <w:rFonts w:eastAsia="Calibri"/>
          <w:lang w:eastAsia="en-US"/>
        </w:rPr>
        <w:t>Internet</w:t>
      </w:r>
      <w:proofErr w:type="spellEnd"/>
      <w:r w:rsidRPr="0064538A">
        <w:rPr>
          <w:rFonts w:eastAsia="Calibri"/>
          <w:lang w:eastAsia="en-US"/>
        </w:rPr>
        <w:t xml:space="preserve">, не обращая внимания на местонахождение интересующих его ресурсов, и получать доступ к этим ресурсам. Под информационной системой в дальнейшем понимается - организованная совокупность </w:t>
      </w:r>
      <w:proofErr w:type="spellStart"/>
      <w:r w:rsidRPr="0064538A">
        <w:rPr>
          <w:rFonts w:eastAsia="Calibri"/>
          <w:lang w:eastAsia="en-US"/>
        </w:rPr>
        <w:t>программно</w:t>
      </w:r>
      <w:proofErr w:type="spellEnd"/>
      <w:r w:rsidRPr="0064538A">
        <w:rPr>
          <w:rFonts w:eastAsia="Calibri"/>
          <w:lang w:eastAsia="en-US"/>
        </w:rPr>
        <w:t xml:space="preserve"> - технических и других вспомогательных средств, технологических процессов и </w:t>
      </w:r>
      <w:r w:rsidRPr="0064538A">
        <w:rPr>
          <w:rFonts w:eastAsia="Calibri"/>
          <w:lang w:eastAsia="en-US"/>
        </w:rPr>
        <w:lastRenderedPageBreak/>
        <w:t xml:space="preserve">функционально - определённых групп работников, обеспечивающих сбор, представление и накопление информационных ресурсов в определённой предметной области, поиск и выдачу сведений, необходимых для удовлетворения информационных потребностей установленного контингента пользователей - абонентов системы.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Особенности поисковых систем</w:t>
      </w:r>
    </w:p>
    <w:p w:rsidR="004463C9" w:rsidRPr="0064538A" w:rsidRDefault="004463C9" w:rsidP="004463C9">
      <w:pPr>
        <w:ind w:firstLine="709"/>
        <w:jc w:val="both"/>
        <w:rPr>
          <w:rFonts w:eastAsia="Calibri"/>
          <w:lang w:eastAsia="en-US"/>
        </w:rPr>
      </w:pPr>
      <w:r w:rsidRPr="0064538A">
        <w:rPr>
          <w:rFonts w:eastAsia="Calibri"/>
          <w:lang w:eastAsia="en-US"/>
        </w:rPr>
        <w:t xml:space="preserve">Особенности поисковых систем. В работе поисковый процесс представлен четырьмя стадиями: формулировка (происходит до начала поиска); действие (начинающийся поиск); обзор результатов (результат, который пользователь видит после поиска); и усовершенствование (после обзора результатов и перед возвращением к поиску с иной формулировкой той же потребности). Более удобная нелинейная схема поиска информации состоит из следующих этапов: </w:t>
      </w:r>
    </w:p>
    <w:p w:rsidR="004463C9" w:rsidRPr="0064538A" w:rsidRDefault="004463C9" w:rsidP="004463C9">
      <w:pPr>
        <w:ind w:firstLine="709"/>
        <w:jc w:val="both"/>
        <w:rPr>
          <w:rFonts w:eastAsia="Calibri"/>
          <w:lang w:eastAsia="en-US"/>
        </w:rPr>
      </w:pPr>
      <w:r w:rsidRPr="0064538A">
        <w:rPr>
          <w:rFonts w:eastAsia="Calibri"/>
          <w:lang w:eastAsia="en-US"/>
        </w:rPr>
        <w:t xml:space="preserve">- фиксация информационной потребности на естественном языке; </w:t>
      </w:r>
    </w:p>
    <w:p w:rsidR="004463C9" w:rsidRPr="0064538A" w:rsidRDefault="004463C9" w:rsidP="004463C9">
      <w:pPr>
        <w:ind w:firstLine="709"/>
        <w:jc w:val="both"/>
        <w:rPr>
          <w:rFonts w:eastAsia="Calibri"/>
          <w:lang w:eastAsia="en-US"/>
        </w:rPr>
      </w:pPr>
      <w:r w:rsidRPr="0064538A">
        <w:rPr>
          <w:rFonts w:eastAsia="Calibri"/>
          <w:lang w:eastAsia="en-US"/>
        </w:rPr>
        <w:t xml:space="preserve">- выбор нужных поисковых сервисов сети и точная формализация записи информационной потребности на конкретных информационно-поисковых языках (ИПЯ); </w:t>
      </w:r>
    </w:p>
    <w:p w:rsidR="004463C9" w:rsidRPr="0064538A" w:rsidRDefault="004463C9" w:rsidP="004463C9">
      <w:pPr>
        <w:ind w:firstLine="709"/>
        <w:jc w:val="both"/>
        <w:rPr>
          <w:rFonts w:eastAsia="Calibri"/>
          <w:lang w:eastAsia="en-US"/>
        </w:rPr>
      </w:pPr>
      <w:r w:rsidRPr="0064538A">
        <w:rPr>
          <w:rFonts w:eastAsia="Calibri"/>
          <w:lang w:eastAsia="en-US"/>
        </w:rPr>
        <w:t xml:space="preserve">- выполнение созданных запросов; </w:t>
      </w:r>
    </w:p>
    <w:p w:rsidR="004463C9" w:rsidRPr="0064538A" w:rsidRDefault="004463C9" w:rsidP="004463C9">
      <w:pPr>
        <w:ind w:firstLine="709"/>
        <w:jc w:val="both"/>
        <w:rPr>
          <w:rFonts w:eastAsia="Calibri"/>
          <w:lang w:eastAsia="en-US"/>
        </w:rPr>
      </w:pPr>
      <w:r w:rsidRPr="0064538A">
        <w:rPr>
          <w:rFonts w:eastAsia="Calibri"/>
          <w:lang w:eastAsia="en-US"/>
        </w:rPr>
        <w:t xml:space="preserve">- предварительная обработка и выборка полученных списков ссылок на документы; </w:t>
      </w:r>
    </w:p>
    <w:p w:rsidR="004463C9" w:rsidRPr="0064538A" w:rsidRDefault="004463C9" w:rsidP="004463C9">
      <w:pPr>
        <w:ind w:firstLine="709"/>
        <w:jc w:val="both"/>
        <w:rPr>
          <w:rFonts w:eastAsia="Calibri"/>
          <w:lang w:eastAsia="en-US"/>
        </w:rPr>
      </w:pPr>
      <w:r w:rsidRPr="0064538A">
        <w:rPr>
          <w:rFonts w:eastAsia="Calibri"/>
          <w:lang w:eastAsia="en-US"/>
        </w:rPr>
        <w:t xml:space="preserve">- обращение по выбранным адресам за искомыми документами; </w:t>
      </w:r>
    </w:p>
    <w:p w:rsidR="004463C9" w:rsidRPr="0064538A" w:rsidRDefault="004463C9" w:rsidP="004463C9">
      <w:pPr>
        <w:ind w:firstLine="709"/>
        <w:jc w:val="both"/>
        <w:rPr>
          <w:rFonts w:eastAsia="Calibri"/>
          <w:lang w:eastAsia="en-US"/>
        </w:rPr>
      </w:pPr>
      <w:r w:rsidRPr="0064538A">
        <w:rPr>
          <w:rFonts w:eastAsia="Calibri"/>
          <w:lang w:eastAsia="en-US"/>
        </w:rPr>
        <w:t xml:space="preserve">- предварительный просмотр содержимого найденных документов; </w:t>
      </w:r>
    </w:p>
    <w:p w:rsidR="004463C9" w:rsidRPr="0064538A" w:rsidRDefault="004463C9" w:rsidP="004463C9">
      <w:pPr>
        <w:ind w:firstLine="709"/>
        <w:jc w:val="both"/>
        <w:rPr>
          <w:rFonts w:eastAsia="Calibri"/>
          <w:lang w:eastAsia="en-US"/>
        </w:rPr>
      </w:pPr>
      <w:r w:rsidRPr="0064538A">
        <w:rPr>
          <w:rFonts w:eastAsia="Calibri"/>
          <w:lang w:eastAsia="en-US"/>
        </w:rPr>
        <w:t xml:space="preserve">- сохранение релевантных документов для последующего изучения; </w:t>
      </w:r>
    </w:p>
    <w:p w:rsidR="004463C9" w:rsidRPr="0064538A" w:rsidRDefault="004463C9" w:rsidP="004463C9">
      <w:pPr>
        <w:ind w:firstLine="709"/>
        <w:jc w:val="both"/>
        <w:rPr>
          <w:rFonts w:eastAsia="Calibri"/>
          <w:lang w:eastAsia="en-US"/>
        </w:rPr>
      </w:pPr>
      <w:r w:rsidRPr="0064538A">
        <w:rPr>
          <w:rFonts w:eastAsia="Calibri"/>
          <w:lang w:eastAsia="en-US"/>
        </w:rPr>
        <w:t xml:space="preserve">- извлечение из релевантных документов ссылок для расширения запроса; </w:t>
      </w:r>
    </w:p>
    <w:p w:rsidR="004463C9" w:rsidRPr="0064538A" w:rsidRDefault="004463C9" w:rsidP="004463C9">
      <w:pPr>
        <w:ind w:firstLine="709"/>
        <w:jc w:val="both"/>
        <w:rPr>
          <w:rFonts w:eastAsia="Calibri"/>
          <w:lang w:eastAsia="en-US"/>
        </w:rPr>
      </w:pPr>
      <w:r w:rsidRPr="0064538A">
        <w:rPr>
          <w:rFonts w:eastAsia="Calibri"/>
          <w:lang w:eastAsia="en-US"/>
        </w:rPr>
        <w:t xml:space="preserve">- изучение всего массива сохраненных документов; </w:t>
      </w:r>
    </w:p>
    <w:p w:rsidR="004463C9" w:rsidRPr="0064538A" w:rsidRDefault="004463C9" w:rsidP="004463C9">
      <w:pPr>
        <w:ind w:firstLine="709"/>
        <w:jc w:val="both"/>
        <w:rPr>
          <w:rFonts w:eastAsia="Calibri"/>
          <w:lang w:eastAsia="en-US"/>
        </w:rPr>
      </w:pPr>
      <w:r w:rsidRPr="0064538A">
        <w:rPr>
          <w:rFonts w:eastAsia="Calibri"/>
          <w:lang w:eastAsia="en-US"/>
        </w:rPr>
        <w:t xml:space="preserve">- если информационная потребность не полностью удовлетворена, то возврат к первому этапу.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 xml:space="preserve"> Стр</w:t>
      </w:r>
      <w:r>
        <w:rPr>
          <w:rFonts w:eastAsia="Calibri"/>
          <w:b/>
          <w:bCs/>
          <w:lang w:eastAsia="en-US"/>
        </w:rPr>
        <w:t>уктура</w:t>
      </w:r>
      <w:r w:rsidRPr="0064538A">
        <w:rPr>
          <w:rFonts w:eastAsia="Calibri"/>
          <w:b/>
          <w:bCs/>
          <w:lang w:eastAsia="en-US"/>
        </w:rPr>
        <w:t xml:space="preserve"> поисковой системы</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Архитектура поисковой системы</w:t>
      </w:r>
    </w:p>
    <w:p w:rsidR="004463C9" w:rsidRPr="0064538A" w:rsidRDefault="004463C9" w:rsidP="004463C9">
      <w:pPr>
        <w:ind w:firstLine="709"/>
        <w:jc w:val="both"/>
        <w:rPr>
          <w:rFonts w:eastAsia="Calibri"/>
          <w:lang w:eastAsia="en-US"/>
        </w:rPr>
      </w:pPr>
      <w:r w:rsidRPr="0064538A">
        <w:rPr>
          <w:rFonts w:eastAsia="Calibri"/>
          <w:lang w:eastAsia="en-US"/>
        </w:rPr>
        <w:t xml:space="preserve">Рассмотрим классическую архитектуру, которая чаще всего реализована на корпоративных сайтах и информационных порталах. </w:t>
      </w:r>
    </w:p>
    <w:p w:rsidR="004463C9" w:rsidRPr="0064538A" w:rsidRDefault="004463C9" w:rsidP="004463C9">
      <w:pPr>
        <w:ind w:firstLine="709"/>
        <w:jc w:val="both"/>
        <w:rPr>
          <w:rFonts w:eastAsia="Calibri"/>
          <w:lang w:eastAsia="en-US"/>
        </w:rPr>
      </w:pPr>
      <w:r w:rsidRPr="0064538A">
        <w:rPr>
          <w:rFonts w:eastAsia="Calibri"/>
          <w:lang w:eastAsia="en-US"/>
        </w:rPr>
        <w:t xml:space="preserve">Существует клиентская вычислительная машина под управлением ОС </w:t>
      </w:r>
      <w:proofErr w:type="spellStart"/>
      <w:r w:rsidRPr="0064538A">
        <w:rPr>
          <w:rFonts w:eastAsia="Calibri"/>
          <w:lang w:eastAsia="en-US"/>
        </w:rPr>
        <w:t>Windows</w:t>
      </w:r>
      <w:proofErr w:type="spellEnd"/>
      <w:r w:rsidRPr="0064538A">
        <w:rPr>
          <w:rFonts w:eastAsia="Calibri"/>
          <w:lang w:eastAsia="en-US"/>
        </w:rPr>
        <w:t xml:space="preserve"> и существует </w:t>
      </w:r>
      <w:proofErr w:type="spellStart"/>
      <w:r w:rsidRPr="0064538A">
        <w:rPr>
          <w:rFonts w:eastAsia="Calibri"/>
          <w:lang w:eastAsia="en-US"/>
        </w:rPr>
        <w:t>Web</w:t>
      </w:r>
      <w:proofErr w:type="spellEnd"/>
      <w:r w:rsidRPr="0064538A">
        <w:rPr>
          <w:rFonts w:eastAsia="Calibri"/>
          <w:lang w:eastAsia="en-US"/>
        </w:rPr>
        <w:t xml:space="preserve">-сервер под управлением UNIX-подобной ОС. На стороне клиента запущен типичный браузер, такой как </w:t>
      </w:r>
      <w:proofErr w:type="spellStart"/>
      <w:r w:rsidRPr="0064538A">
        <w:rPr>
          <w:rFonts w:eastAsia="Calibri"/>
          <w:lang w:eastAsia="en-US"/>
        </w:rPr>
        <w:t>Netscape</w:t>
      </w:r>
      <w:proofErr w:type="spellEnd"/>
      <w:r w:rsidRPr="0064538A">
        <w:rPr>
          <w:rFonts w:eastAsia="Calibri"/>
          <w:lang w:eastAsia="en-US"/>
        </w:rPr>
        <w:t xml:space="preserve">. На стороне сервера запущен </w:t>
      </w:r>
      <w:proofErr w:type="spellStart"/>
      <w:r w:rsidRPr="0064538A">
        <w:rPr>
          <w:rFonts w:eastAsia="Calibri"/>
          <w:lang w:eastAsia="en-US"/>
        </w:rPr>
        <w:t>web</w:t>
      </w:r>
      <w:proofErr w:type="spellEnd"/>
      <w:r w:rsidRPr="0064538A">
        <w:rPr>
          <w:rFonts w:eastAsia="Calibri"/>
          <w:lang w:eastAsia="en-US"/>
        </w:rPr>
        <w:t xml:space="preserve"> сервер, который обслуживает запросы от браузера, передавая запросы </w:t>
      </w:r>
      <w:proofErr w:type="gramStart"/>
      <w:r w:rsidRPr="0064538A">
        <w:rPr>
          <w:rFonts w:eastAsia="Calibri"/>
          <w:lang w:eastAsia="en-US"/>
        </w:rPr>
        <w:t>презентационному слою</w:t>
      </w:r>
      <w:proofErr w:type="gramEnd"/>
      <w:r w:rsidRPr="0064538A">
        <w:rPr>
          <w:rFonts w:eastAsia="Calibri"/>
          <w:lang w:eastAsia="en-US"/>
        </w:rPr>
        <w:t xml:space="preserve"> понимающему CGI. Презентационный слой передает запросы к поисковому механизму в случае вызова услуги поиска или отображает наполнение (</w:t>
      </w:r>
      <w:proofErr w:type="spellStart"/>
      <w:r w:rsidRPr="0064538A">
        <w:rPr>
          <w:rFonts w:eastAsia="Calibri"/>
          <w:lang w:eastAsia="en-US"/>
        </w:rPr>
        <w:t>content</w:t>
      </w:r>
      <w:proofErr w:type="spellEnd"/>
      <w:r w:rsidRPr="0064538A">
        <w:rPr>
          <w:rFonts w:eastAsia="Calibri"/>
          <w:lang w:eastAsia="en-US"/>
        </w:rPr>
        <w:t xml:space="preserve">) сайта. При работе администратора презентационный слой также может передавать запросы на инициализацию механизма индексации нового контента, который еще не индексирован. Это необходимо по той причине, что пока текст не индексирован, поиск в нем с помощью поисковой машины невозможен. </w:t>
      </w:r>
    </w:p>
    <w:p w:rsidR="004463C9" w:rsidRPr="0064538A" w:rsidRDefault="004463C9" w:rsidP="004463C9">
      <w:pPr>
        <w:ind w:firstLine="709"/>
        <w:jc w:val="both"/>
        <w:rPr>
          <w:rFonts w:eastAsia="Calibri"/>
          <w:lang w:eastAsia="en-US"/>
        </w:rPr>
      </w:pPr>
      <w:r w:rsidRPr="0064538A">
        <w:rPr>
          <w:rFonts w:eastAsia="Calibri"/>
          <w:lang w:eastAsia="en-US"/>
        </w:rPr>
        <w:t xml:space="preserve">Идея заключается в следующем. Существуют мегабайты текстовой информации, и скорость поиска </w:t>
      </w:r>
      <w:proofErr w:type="gramStart"/>
      <w:r w:rsidRPr="0064538A">
        <w:rPr>
          <w:rFonts w:eastAsia="Calibri"/>
          <w:lang w:eastAsia="en-US"/>
        </w:rPr>
        <w:t>документов</w:t>
      </w:r>
      <w:proofErr w:type="gramEnd"/>
      <w:r w:rsidRPr="0064538A">
        <w:rPr>
          <w:rFonts w:eastAsia="Calibri"/>
          <w:lang w:eastAsia="en-US"/>
        </w:rPr>
        <w:t xml:space="preserve"> содержащих заданные ключевые слова отнимает очень многопроцессорного времени. Предположим, в 10 мегабайтах текстовой информации ключевое слово будет находиться в течение 10 секунд. И вот заходит посетитель на Ваш сайт, задает ключевые слова, вызывает услугу поиска и ждет 10 секунд, пока ваш сервер не выдаст ему результат. Предположим, случилось так, что одновременно запросило поиск 5 человек. Естественно, время ответа увеличится в 5 раз. Получается, что в среднем по 50 секунд пользователь будет ждать ответа от вашего сервера. Это не приемлемо, особенно если у Вас сотни мегабайт текстовой информации и время реакции системы будет катастрофически велико. Необходимо использовать другой подход при поиске ключевых слов в текстовой информации - время ответа сократить до миллисекунд.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ER-модель поискового механизма</w:t>
      </w:r>
    </w:p>
    <w:p w:rsidR="004463C9" w:rsidRPr="0064538A" w:rsidRDefault="004463C9" w:rsidP="004463C9">
      <w:pPr>
        <w:ind w:firstLine="709"/>
        <w:jc w:val="both"/>
        <w:rPr>
          <w:rFonts w:eastAsia="Calibri"/>
          <w:lang w:eastAsia="en-US"/>
        </w:rPr>
      </w:pPr>
      <w:r w:rsidRPr="0064538A">
        <w:rPr>
          <w:rFonts w:eastAsia="Calibri"/>
          <w:lang w:eastAsia="en-US"/>
        </w:rPr>
        <w:lastRenderedPageBreak/>
        <w:t xml:space="preserve">Существует такая хорошая характеристика реляционных баз данных, как очень маленькое время выборки конкретной записи из миллионов других. Это достигается созданием, так называемого, индекса к таблице на какое-то из полей этой таблицы. Обычно индексы реализуются с применением алгоритма сбалансированного двоичного дерева. Предположим, у нас есть таблица, в которой всего один столбец и в каждой записи таблицы хранится фамилия человека. Предположим, мы загнали в такую таблицу 1 миллион фамилий. Нам необходимо проверить существует ли в этой таблице фамилия ИГУМНОВ. Предположим, что мы еще никаких индексов на эту таблицу не сделали, так же фамилия ИГУМНОВ стоит посередине таблице. Когда мы пошлем вот такой запрос: </w:t>
      </w:r>
      <w:proofErr w:type="spellStart"/>
      <w:r w:rsidRPr="0064538A">
        <w:rPr>
          <w:rFonts w:eastAsia="Calibri"/>
          <w:lang w:eastAsia="en-US"/>
        </w:rPr>
        <w:t>select</w:t>
      </w:r>
      <w:proofErr w:type="spellEnd"/>
      <w:r w:rsidRPr="0064538A">
        <w:rPr>
          <w:rFonts w:eastAsia="Calibri"/>
          <w:lang w:eastAsia="en-US"/>
        </w:rPr>
        <w:t xml:space="preserve"> </w:t>
      </w:r>
      <w:proofErr w:type="spellStart"/>
      <w:r w:rsidRPr="0064538A">
        <w:rPr>
          <w:rFonts w:eastAsia="Calibri"/>
          <w:lang w:eastAsia="en-US"/>
        </w:rPr>
        <w:t>surname</w:t>
      </w:r>
      <w:proofErr w:type="spellEnd"/>
      <w:r w:rsidRPr="0064538A">
        <w:rPr>
          <w:rFonts w:eastAsia="Calibri"/>
          <w:lang w:eastAsia="en-US"/>
        </w:rPr>
        <w:t xml:space="preserve"> </w:t>
      </w:r>
      <w:proofErr w:type="spellStart"/>
      <w:r w:rsidRPr="0064538A">
        <w:rPr>
          <w:rFonts w:eastAsia="Calibri"/>
          <w:lang w:eastAsia="en-US"/>
        </w:rPr>
        <w:t>from</w:t>
      </w:r>
      <w:proofErr w:type="spellEnd"/>
      <w:r w:rsidRPr="0064538A">
        <w:rPr>
          <w:rFonts w:eastAsia="Calibri"/>
          <w:lang w:eastAsia="en-US"/>
        </w:rPr>
        <w:t xml:space="preserve"> </w:t>
      </w:r>
      <w:proofErr w:type="spellStart"/>
      <w:r w:rsidRPr="0064538A">
        <w:rPr>
          <w:rFonts w:eastAsia="Calibri"/>
          <w:lang w:eastAsia="en-US"/>
        </w:rPr>
        <w:t>ourtable</w:t>
      </w:r>
      <w:proofErr w:type="spellEnd"/>
      <w:r w:rsidRPr="0064538A">
        <w:rPr>
          <w:rFonts w:eastAsia="Calibri"/>
          <w:lang w:eastAsia="en-US"/>
        </w:rPr>
        <w:t xml:space="preserve"> </w:t>
      </w:r>
      <w:proofErr w:type="spellStart"/>
      <w:r w:rsidRPr="0064538A">
        <w:rPr>
          <w:rFonts w:eastAsia="Calibri"/>
          <w:lang w:eastAsia="en-US"/>
        </w:rPr>
        <w:t>where</w:t>
      </w:r>
      <w:proofErr w:type="spellEnd"/>
      <w:r w:rsidRPr="0064538A">
        <w:rPr>
          <w:rFonts w:eastAsia="Calibri"/>
          <w:lang w:eastAsia="en-US"/>
        </w:rPr>
        <w:t xml:space="preserve"> </w:t>
      </w:r>
      <w:proofErr w:type="spellStart"/>
      <w:r w:rsidRPr="0064538A">
        <w:rPr>
          <w:rFonts w:eastAsia="Calibri"/>
          <w:lang w:eastAsia="en-US"/>
        </w:rPr>
        <w:t>surname</w:t>
      </w:r>
      <w:proofErr w:type="spellEnd"/>
      <w:r w:rsidRPr="0064538A">
        <w:rPr>
          <w:rFonts w:eastAsia="Calibri"/>
          <w:lang w:eastAsia="en-US"/>
        </w:rPr>
        <w:t xml:space="preserve">='ИГУМНОВ' база данных переберет пол миллиона записей пока не дойдет до фамилии ИГУМНОВ и не выдаст результат. Получается слишком медленно. Но как только мы сделаем индекс на поле нашей таблицы, как сразу все наши запросы будут обрабатываться за миллисекунды, чего мы и добиваемся. Естественно, одной таблицы будет мало для решения нашей проблемы. </w:t>
      </w:r>
    </w:p>
    <w:p w:rsidR="004463C9" w:rsidRPr="0064538A" w:rsidRDefault="004463C9" w:rsidP="004463C9">
      <w:pPr>
        <w:ind w:firstLine="709"/>
        <w:jc w:val="both"/>
        <w:rPr>
          <w:rFonts w:eastAsia="Calibri"/>
          <w:lang w:eastAsia="en-US"/>
        </w:rPr>
      </w:pPr>
      <w:r w:rsidRPr="0064538A">
        <w:rPr>
          <w:rFonts w:eastAsia="Calibri"/>
          <w:lang w:eastAsia="en-US"/>
        </w:rPr>
        <w:t xml:space="preserve">Начнем с таблицы </w:t>
      </w:r>
      <w:proofErr w:type="spellStart"/>
      <w:r w:rsidRPr="0064538A">
        <w:rPr>
          <w:rFonts w:eastAsia="Calibri"/>
          <w:lang w:eastAsia="en-US"/>
        </w:rPr>
        <w:t>document</w:t>
      </w:r>
      <w:proofErr w:type="spellEnd"/>
      <w:r w:rsidRPr="0064538A">
        <w:rPr>
          <w:rFonts w:eastAsia="Calibri"/>
          <w:lang w:eastAsia="en-US"/>
        </w:rPr>
        <w:t xml:space="preserve">. В этой таблице хранятся имена файлов или </w:t>
      </w:r>
      <w:proofErr w:type="spellStart"/>
      <w:r w:rsidRPr="0064538A">
        <w:rPr>
          <w:rFonts w:eastAsia="Calibri"/>
          <w:lang w:eastAsia="en-US"/>
        </w:rPr>
        <w:t>URL'ы</w:t>
      </w:r>
      <w:proofErr w:type="spellEnd"/>
      <w:r w:rsidRPr="0064538A">
        <w:rPr>
          <w:rFonts w:eastAsia="Calibri"/>
          <w:lang w:eastAsia="en-US"/>
        </w:rPr>
        <w:t xml:space="preserve"> страниц и каждой такой записи сопоставлен уникальный ключ </w:t>
      </w:r>
      <w:proofErr w:type="spellStart"/>
      <w:r w:rsidRPr="0064538A">
        <w:rPr>
          <w:rFonts w:eastAsia="Calibri"/>
          <w:lang w:eastAsia="en-US"/>
        </w:rPr>
        <w:t>id</w:t>
      </w:r>
      <w:proofErr w:type="spellEnd"/>
      <w:r w:rsidRPr="0064538A">
        <w:rPr>
          <w:rFonts w:eastAsia="Calibri"/>
          <w:lang w:eastAsia="en-US"/>
        </w:rPr>
        <w:t xml:space="preserve">. В таблице </w:t>
      </w:r>
      <w:proofErr w:type="spellStart"/>
      <w:r w:rsidRPr="0064538A">
        <w:rPr>
          <w:rFonts w:eastAsia="Calibri"/>
          <w:lang w:eastAsia="en-US"/>
        </w:rPr>
        <w:t>dictionary</w:t>
      </w:r>
      <w:proofErr w:type="spellEnd"/>
      <w:r w:rsidRPr="0064538A">
        <w:rPr>
          <w:rFonts w:eastAsia="Calibri"/>
          <w:lang w:eastAsia="en-US"/>
        </w:rPr>
        <w:t xml:space="preserve"> хранятся все слова, которые могут встретиться в наших документах, и каждому слову сопоставлен уникальный </w:t>
      </w:r>
      <w:proofErr w:type="spellStart"/>
      <w:r w:rsidRPr="0064538A">
        <w:rPr>
          <w:rFonts w:eastAsia="Calibri"/>
          <w:lang w:eastAsia="en-US"/>
        </w:rPr>
        <w:t>id</w:t>
      </w:r>
      <w:proofErr w:type="spellEnd"/>
      <w:r w:rsidRPr="0064538A">
        <w:rPr>
          <w:rFonts w:eastAsia="Calibri"/>
          <w:lang w:eastAsia="en-US"/>
        </w:rPr>
        <w:t xml:space="preserve">. Естественно, создаются индексы на поле </w:t>
      </w:r>
      <w:proofErr w:type="spellStart"/>
      <w:r w:rsidRPr="0064538A">
        <w:rPr>
          <w:rFonts w:eastAsia="Calibri"/>
          <w:lang w:eastAsia="en-US"/>
        </w:rPr>
        <w:t>word</w:t>
      </w:r>
      <w:proofErr w:type="spellEnd"/>
      <w:r w:rsidRPr="0064538A">
        <w:rPr>
          <w:rFonts w:eastAsia="Calibri"/>
          <w:lang w:eastAsia="en-US"/>
        </w:rPr>
        <w:t xml:space="preserve"> в таблице </w:t>
      </w:r>
      <w:proofErr w:type="spellStart"/>
      <w:r w:rsidRPr="0064538A">
        <w:rPr>
          <w:rFonts w:eastAsia="Calibri"/>
          <w:lang w:eastAsia="en-US"/>
        </w:rPr>
        <w:t>dictionary</w:t>
      </w:r>
      <w:proofErr w:type="spellEnd"/>
      <w:r w:rsidRPr="0064538A">
        <w:rPr>
          <w:rFonts w:eastAsia="Calibri"/>
          <w:lang w:eastAsia="en-US"/>
        </w:rPr>
        <w:t xml:space="preserve"> и на поле </w:t>
      </w:r>
      <w:proofErr w:type="spellStart"/>
      <w:r w:rsidRPr="0064538A">
        <w:rPr>
          <w:rFonts w:eastAsia="Calibri"/>
          <w:lang w:eastAsia="en-US"/>
        </w:rPr>
        <w:t>id</w:t>
      </w:r>
      <w:proofErr w:type="spellEnd"/>
      <w:r w:rsidRPr="0064538A">
        <w:rPr>
          <w:rFonts w:eastAsia="Calibri"/>
          <w:lang w:eastAsia="en-US"/>
        </w:rPr>
        <w:t xml:space="preserve"> в таблице </w:t>
      </w:r>
      <w:proofErr w:type="spellStart"/>
      <w:r w:rsidRPr="0064538A">
        <w:rPr>
          <w:rFonts w:eastAsia="Calibri"/>
          <w:lang w:eastAsia="en-US"/>
        </w:rPr>
        <w:t>document</w:t>
      </w:r>
      <w:proofErr w:type="spellEnd"/>
      <w:r w:rsidRPr="0064538A">
        <w:rPr>
          <w:rFonts w:eastAsia="Calibri"/>
          <w:lang w:eastAsia="en-US"/>
        </w:rPr>
        <w:t xml:space="preserve">. В нашем примере существует отношение многие ко многим. Это необходимо, так как в таблице </w:t>
      </w:r>
      <w:proofErr w:type="spellStart"/>
      <w:r w:rsidRPr="0064538A">
        <w:rPr>
          <w:rFonts w:eastAsia="Calibri"/>
          <w:lang w:eastAsia="en-US"/>
        </w:rPr>
        <w:t>match</w:t>
      </w:r>
      <w:proofErr w:type="spellEnd"/>
      <w:r w:rsidRPr="0064538A">
        <w:rPr>
          <w:rFonts w:eastAsia="Calibri"/>
          <w:lang w:eastAsia="en-US"/>
        </w:rPr>
        <w:t xml:space="preserve"> мы храним соответствие слова и документа. Другими словами, в таблице </w:t>
      </w:r>
      <w:proofErr w:type="spellStart"/>
      <w:r w:rsidRPr="0064538A">
        <w:rPr>
          <w:rFonts w:eastAsia="Calibri"/>
          <w:lang w:eastAsia="en-US"/>
        </w:rPr>
        <w:t>match</w:t>
      </w:r>
      <w:proofErr w:type="spellEnd"/>
      <w:r w:rsidRPr="0064538A">
        <w:rPr>
          <w:rFonts w:eastAsia="Calibri"/>
          <w:lang w:eastAsia="en-US"/>
        </w:rPr>
        <w:t xml:space="preserve"> хранится информация о том, какие слова есть в каждом документе. На таблицу </w:t>
      </w:r>
      <w:proofErr w:type="spellStart"/>
      <w:r w:rsidRPr="0064538A">
        <w:rPr>
          <w:rFonts w:eastAsia="Calibri"/>
          <w:lang w:eastAsia="en-US"/>
        </w:rPr>
        <w:t>match</w:t>
      </w:r>
      <w:proofErr w:type="spellEnd"/>
      <w:r w:rsidRPr="0064538A">
        <w:rPr>
          <w:rFonts w:eastAsia="Calibri"/>
          <w:lang w:eastAsia="en-US"/>
        </w:rPr>
        <w:t xml:space="preserve"> создают индекс, на поле </w:t>
      </w:r>
      <w:proofErr w:type="spellStart"/>
      <w:r w:rsidRPr="0064538A">
        <w:rPr>
          <w:rFonts w:eastAsia="Calibri"/>
          <w:lang w:eastAsia="en-US"/>
        </w:rPr>
        <w:t>dict_id</w:t>
      </w:r>
      <w:proofErr w:type="spellEnd"/>
      <w:r w:rsidRPr="0064538A">
        <w:rPr>
          <w:rFonts w:eastAsia="Calibri"/>
          <w:lang w:eastAsia="en-US"/>
        </w:rPr>
        <w:t xml:space="preserve">.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Индексный механизм</w:t>
      </w:r>
    </w:p>
    <w:p w:rsidR="004463C9" w:rsidRPr="0064538A" w:rsidRDefault="004463C9" w:rsidP="004463C9">
      <w:pPr>
        <w:ind w:firstLine="709"/>
        <w:jc w:val="both"/>
        <w:rPr>
          <w:rFonts w:eastAsia="Calibri"/>
          <w:lang w:eastAsia="en-US"/>
        </w:rPr>
      </w:pPr>
      <w:r w:rsidRPr="0064538A">
        <w:rPr>
          <w:rFonts w:eastAsia="Calibri"/>
          <w:lang w:eastAsia="en-US"/>
        </w:rPr>
        <w:t>Прежде чем ваши документы будут доступны для поиска, их необходимо проиндексировать. Объем индексной информации, полученной из текста, может быть в два раза больше чем сам тексте. А может еще больше, в случае если вы будете не оптимально использовать память. Алгоритм выглядит следующим образом:</w:t>
      </w:r>
    </w:p>
    <w:p w:rsidR="004463C9" w:rsidRPr="0064538A" w:rsidRDefault="004463C9" w:rsidP="004463C9">
      <w:pPr>
        <w:ind w:firstLine="709"/>
        <w:jc w:val="both"/>
        <w:rPr>
          <w:rFonts w:eastAsia="Calibri"/>
          <w:lang w:eastAsia="en-US"/>
        </w:rPr>
      </w:pPr>
      <w:r w:rsidRPr="0064538A">
        <w:rPr>
          <w:rFonts w:eastAsia="Calibri"/>
          <w:lang w:eastAsia="en-US"/>
        </w:rPr>
        <w:t>1. получаем документ для индексирования;</w:t>
      </w:r>
    </w:p>
    <w:p w:rsidR="004463C9" w:rsidRPr="0064538A" w:rsidRDefault="004463C9" w:rsidP="004463C9">
      <w:pPr>
        <w:ind w:firstLine="709"/>
        <w:jc w:val="both"/>
        <w:rPr>
          <w:rFonts w:eastAsia="Calibri"/>
          <w:lang w:eastAsia="en-US"/>
        </w:rPr>
      </w:pPr>
      <w:r w:rsidRPr="0064538A">
        <w:rPr>
          <w:rFonts w:eastAsia="Calibri"/>
          <w:lang w:eastAsia="en-US"/>
        </w:rPr>
        <w:t xml:space="preserve">2. регистрируем его в таблице </w:t>
      </w:r>
      <w:proofErr w:type="spellStart"/>
      <w:r w:rsidRPr="0064538A">
        <w:rPr>
          <w:rFonts w:eastAsia="Calibri"/>
          <w:lang w:eastAsia="en-US"/>
        </w:rPr>
        <w:t>document</w:t>
      </w:r>
      <w:proofErr w:type="spellEnd"/>
      <w:r w:rsidRPr="0064538A">
        <w:rPr>
          <w:rFonts w:eastAsia="Calibri"/>
          <w:lang w:eastAsia="en-US"/>
        </w:rPr>
        <w:t xml:space="preserve">, запоминаем полученный его уникальный </w:t>
      </w:r>
      <w:proofErr w:type="spellStart"/>
      <w:r w:rsidRPr="0064538A">
        <w:rPr>
          <w:rFonts w:eastAsia="Calibri"/>
          <w:lang w:eastAsia="en-US"/>
        </w:rPr>
        <w:t>id</w:t>
      </w:r>
      <w:proofErr w:type="spellEnd"/>
      <w:r w:rsidRPr="0064538A">
        <w:rPr>
          <w:rFonts w:eastAsia="Calibri"/>
          <w:lang w:eastAsia="en-US"/>
        </w:rPr>
        <w:t xml:space="preserve"> и будем его называть </w:t>
      </w:r>
      <w:proofErr w:type="spellStart"/>
      <w:r w:rsidRPr="0064538A">
        <w:rPr>
          <w:rFonts w:eastAsia="Calibri"/>
          <w:lang w:eastAsia="en-US"/>
        </w:rPr>
        <w:t>doc_id</w:t>
      </w:r>
      <w:proofErr w:type="spellEnd"/>
      <w:r w:rsidRPr="0064538A">
        <w:rPr>
          <w:rFonts w:eastAsia="Calibri"/>
          <w:lang w:eastAsia="en-US"/>
        </w:rPr>
        <w:t xml:space="preserve">; </w:t>
      </w:r>
    </w:p>
    <w:p w:rsidR="004463C9" w:rsidRPr="0064538A" w:rsidRDefault="004463C9" w:rsidP="004463C9">
      <w:pPr>
        <w:ind w:firstLine="709"/>
        <w:jc w:val="both"/>
        <w:rPr>
          <w:rFonts w:eastAsia="Calibri"/>
          <w:lang w:eastAsia="en-US"/>
        </w:rPr>
      </w:pPr>
      <w:r w:rsidRPr="0064538A">
        <w:rPr>
          <w:rFonts w:eastAsia="Calibri"/>
          <w:lang w:eastAsia="en-US"/>
        </w:rPr>
        <w:t xml:space="preserve">3. разбиваем документ на отдельные слова; </w:t>
      </w:r>
    </w:p>
    <w:p w:rsidR="004463C9" w:rsidRPr="0064538A" w:rsidRDefault="004463C9" w:rsidP="004463C9">
      <w:pPr>
        <w:ind w:firstLine="709"/>
        <w:jc w:val="both"/>
        <w:rPr>
          <w:rFonts w:eastAsia="Calibri"/>
          <w:lang w:eastAsia="en-US"/>
        </w:rPr>
      </w:pPr>
      <w:r w:rsidRPr="0064538A">
        <w:rPr>
          <w:rFonts w:eastAsia="Calibri"/>
          <w:lang w:eastAsia="en-US"/>
        </w:rPr>
        <w:t xml:space="preserve">4. узнаем уникальные </w:t>
      </w:r>
      <w:proofErr w:type="spellStart"/>
      <w:r w:rsidRPr="0064538A">
        <w:rPr>
          <w:rFonts w:eastAsia="Calibri"/>
          <w:lang w:eastAsia="en-US"/>
        </w:rPr>
        <w:t>id</w:t>
      </w:r>
      <w:proofErr w:type="spellEnd"/>
      <w:r w:rsidRPr="0064538A">
        <w:rPr>
          <w:rFonts w:eastAsia="Calibri"/>
          <w:lang w:eastAsia="en-US"/>
        </w:rPr>
        <w:t xml:space="preserve"> этих слов из таблицы </w:t>
      </w:r>
      <w:proofErr w:type="spellStart"/>
      <w:r w:rsidRPr="0064538A">
        <w:rPr>
          <w:rFonts w:eastAsia="Calibri"/>
          <w:lang w:eastAsia="en-US"/>
        </w:rPr>
        <w:t>dictionary</w:t>
      </w:r>
      <w:proofErr w:type="spellEnd"/>
      <w:r w:rsidRPr="0064538A">
        <w:rPr>
          <w:rFonts w:eastAsia="Calibri"/>
          <w:lang w:eastAsia="en-US"/>
        </w:rPr>
        <w:t xml:space="preserve"> и будем их называть </w:t>
      </w:r>
      <w:proofErr w:type="spellStart"/>
      <w:r w:rsidRPr="0064538A">
        <w:rPr>
          <w:rFonts w:eastAsia="Calibri"/>
          <w:lang w:eastAsia="en-US"/>
        </w:rPr>
        <w:t>dict_id</w:t>
      </w:r>
      <w:proofErr w:type="spellEnd"/>
      <w:r w:rsidRPr="0064538A">
        <w:rPr>
          <w:rFonts w:eastAsia="Calibri"/>
          <w:lang w:eastAsia="en-US"/>
        </w:rPr>
        <w:t>;</w:t>
      </w:r>
    </w:p>
    <w:p w:rsidR="004463C9" w:rsidRPr="0064538A" w:rsidRDefault="004463C9" w:rsidP="004463C9">
      <w:pPr>
        <w:ind w:firstLine="709"/>
        <w:jc w:val="both"/>
        <w:rPr>
          <w:rFonts w:eastAsia="Calibri"/>
          <w:lang w:eastAsia="en-US"/>
        </w:rPr>
      </w:pPr>
      <w:r w:rsidRPr="0064538A">
        <w:rPr>
          <w:rFonts w:eastAsia="Calibri"/>
          <w:lang w:eastAsia="en-US"/>
        </w:rPr>
        <w:t xml:space="preserve">5. потом заносим записи с нашим одним </w:t>
      </w:r>
      <w:proofErr w:type="spellStart"/>
      <w:r w:rsidRPr="0064538A">
        <w:rPr>
          <w:rFonts w:eastAsia="Calibri"/>
          <w:lang w:eastAsia="en-US"/>
        </w:rPr>
        <w:t>doc_id</w:t>
      </w:r>
      <w:proofErr w:type="spellEnd"/>
      <w:r w:rsidRPr="0064538A">
        <w:rPr>
          <w:rFonts w:eastAsia="Calibri"/>
          <w:lang w:eastAsia="en-US"/>
        </w:rPr>
        <w:t xml:space="preserve"> и разными </w:t>
      </w:r>
      <w:proofErr w:type="spellStart"/>
      <w:r w:rsidRPr="0064538A">
        <w:rPr>
          <w:rFonts w:eastAsia="Calibri"/>
          <w:lang w:eastAsia="en-US"/>
        </w:rPr>
        <w:t>dict_id</w:t>
      </w:r>
      <w:proofErr w:type="spellEnd"/>
      <w:r w:rsidRPr="0064538A">
        <w:rPr>
          <w:rFonts w:eastAsia="Calibri"/>
          <w:lang w:eastAsia="en-US"/>
        </w:rPr>
        <w:t xml:space="preserve"> (для каждого слова в документе) в таблицу </w:t>
      </w:r>
      <w:proofErr w:type="spellStart"/>
      <w:r w:rsidRPr="0064538A">
        <w:rPr>
          <w:rFonts w:eastAsia="Calibri"/>
          <w:lang w:eastAsia="en-US"/>
        </w:rPr>
        <w:t>match</w:t>
      </w:r>
      <w:proofErr w:type="spellEnd"/>
      <w:r w:rsidRPr="0064538A">
        <w:rPr>
          <w:rFonts w:eastAsia="Calibri"/>
          <w:lang w:eastAsia="en-US"/>
        </w:rPr>
        <w:t xml:space="preserve">.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Поисковый механизм</w:t>
      </w:r>
    </w:p>
    <w:p w:rsidR="004463C9" w:rsidRPr="0064538A" w:rsidRDefault="004463C9" w:rsidP="004463C9">
      <w:pPr>
        <w:ind w:firstLine="709"/>
        <w:jc w:val="both"/>
        <w:rPr>
          <w:rFonts w:eastAsia="Calibri"/>
          <w:lang w:eastAsia="en-US"/>
        </w:rPr>
      </w:pPr>
      <w:r w:rsidRPr="0064538A">
        <w:rPr>
          <w:rFonts w:eastAsia="Calibri"/>
          <w:lang w:eastAsia="en-US"/>
        </w:rPr>
        <w:t xml:space="preserve">После того как мы проиндексировали наши документы, нужно понять какие запросы посылать в базу, </w:t>
      </w:r>
      <w:proofErr w:type="gramStart"/>
      <w:r w:rsidRPr="0064538A">
        <w:rPr>
          <w:rFonts w:eastAsia="Calibri"/>
          <w:lang w:eastAsia="en-US"/>
        </w:rPr>
        <w:t>что бы</w:t>
      </w:r>
      <w:proofErr w:type="gramEnd"/>
      <w:r w:rsidRPr="0064538A">
        <w:rPr>
          <w:rFonts w:eastAsia="Calibri"/>
          <w:lang w:eastAsia="en-US"/>
        </w:rPr>
        <w:t xml:space="preserve"> искать эти документы по ключевым словам. Предположим, есть поисковая фраза "река </w:t>
      </w:r>
      <w:proofErr w:type="spellStart"/>
      <w:r w:rsidRPr="0064538A">
        <w:rPr>
          <w:rFonts w:eastAsia="Calibri"/>
          <w:lang w:eastAsia="en-US"/>
        </w:rPr>
        <w:t>объ</w:t>
      </w:r>
      <w:proofErr w:type="spellEnd"/>
      <w:r w:rsidRPr="0064538A">
        <w:rPr>
          <w:rFonts w:eastAsia="Calibri"/>
          <w:lang w:eastAsia="en-US"/>
        </w:rPr>
        <w:t xml:space="preserve">". Пользователю необходимо получить </w:t>
      </w:r>
      <w:proofErr w:type="gramStart"/>
      <w:r w:rsidRPr="0064538A">
        <w:rPr>
          <w:rFonts w:eastAsia="Calibri"/>
          <w:lang w:eastAsia="en-US"/>
        </w:rPr>
        <w:t>все документы</w:t>
      </w:r>
      <w:proofErr w:type="gramEnd"/>
      <w:r w:rsidRPr="0064538A">
        <w:rPr>
          <w:rFonts w:eastAsia="Calibri"/>
          <w:lang w:eastAsia="en-US"/>
        </w:rPr>
        <w:t xml:space="preserve"> содержащие эти два слова. Сначала нужно обратиться к таблице </w:t>
      </w:r>
      <w:proofErr w:type="spellStart"/>
      <w:r w:rsidRPr="0064538A">
        <w:rPr>
          <w:rFonts w:eastAsia="Calibri"/>
          <w:lang w:eastAsia="en-US"/>
        </w:rPr>
        <w:t>dictionary</w:t>
      </w:r>
      <w:proofErr w:type="spellEnd"/>
      <w:r w:rsidRPr="0064538A">
        <w:rPr>
          <w:rFonts w:eastAsia="Calibri"/>
          <w:lang w:eastAsia="en-US"/>
        </w:rPr>
        <w:t xml:space="preserve"> и узнать уникальные </w:t>
      </w:r>
      <w:proofErr w:type="spellStart"/>
      <w:r w:rsidRPr="0064538A">
        <w:rPr>
          <w:rFonts w:eastAsia="Calibri"/>
          <w:lang w:eastAsia="en-US"/>
        </w:rPr>
        <w:t>id</w:t>
      </w:r>
      <w:proofErr w:type="spellEnd"/>
      <w:r w:rsidRPr="0064538A">
        <w:rPr>
          <w:rFonts w:eastAsia="Calibri"/>
          <w:lang w:eastAsia="en-US"/>
        </w:rPr>
        <w:t xml:space="preserve"> этих слов, далее будем их называть $dict_id1 и $dict_id2. Потом необходимо послать такой запрос в таблицу </w:t>
      </w:r>
      <w:proofErr w:type="spellStart"/>
      <w:r w:rsidRPr="0064538A">
        <w:rPr>
          <w:rFonts w:eastAsia="Calibri"/>
          <w:lang w:eastAsia="en-US"/>
        </w:rPr>
        <w:t>match</w:t>
      </w:r>
      <w:proofErr w:type="spellEnd"/>
      <w:r w:rsidRPr="0064538A">
        <w:rPr>
          <w:rFonts w:eastAsia="Calibri"/>
          <w:lang w:eastAsia="en-US"/>
        </w:rPr>
        <w:t>, который выдаст только те номера документов, которые содержат эти два слова. Вот</w:t>
      </w:r>
      <w:r w:rsidRPr="0064538A">
        <w:rPr>
          <w:rFonts w:eastAsia="Calibri"/>
          <w:lang w:val="en-US" w:eastAsia="en-US"/>
        </w:rPr>
        <w:t xml:space="preserve"> </w:t>
      </w:r>
      <w:r w:rsidRPr="0064538A">
        <w:rPr>
          <w:rFonts w:eastAsia="Calibri"/>
          <w:lang w:eastAsia="en-US"/>
        </w:rPr>
        <w:t>пример</w:t>
      </w:r>
      <w:r w:rsidRPr="0064538A">
        <w:rPr>
          <w:rFonts w:eastAsia="Calibri"/>
          <w:lang w:val="en-US" w:eastAsia="en-US"/>
        </w:rPr>
        <w:t xml:space="preserve"> </w:t>
      </w:r>
      <w:r w:rsidRPr="0064538A">
        <w:rPr>
          <w:rFonts w:eastAsia="Calibri"/>
          <w:lang w:eastAsia="en-US"/>
        </w:rPr>
        <w:t>этого</w:t>
      </w:r>
      <w:r w:rsidRPr="0064538A">
        <w:rPr>
          <w:rFonts w:eastAsia="Calibri"/>
          <w:lang w:val="en-US" w:eastAsia="en-US"/>
        </w:rPr>
        <w:t xml:space="preserve"> </w:t>
      </w:r>
      <w:r w:rsidRPr="0064538A">
        <w:rPr>
          <w:rFonts w:eastAsia="Calibri"/>
          <w:lang w:eastAsia="en-US"/>
        </w:rPr>
        <w:t>запроса</w:t>
      </w:r>
      <w:r w:rsidRPr="0064538A">
        <w:rPr>
          <w:rFonts w:eastAsia="Calibri"/>
          <w:lang w:val="en-US" w:eastAsia="en-US"/>
        </w:rPr>
        <w:t xml:space="preserve">: SELECT </w:t>
      </w:r>
      <w:proofErr w:type="spellStart"/>
      <w:r w:rsidRPr="0064538A">
        <w:rPr>
          <w:rFonts w:eastAsia="Calibri"/>
          <w:lang w:val="en-US" w:eastAsia="en-US"/>
        </w:rPr>
        <w:t>doc_id</w:t>
      </w:r>
      <w:proofErr w:type="spellEnd"/>
      <w:r w:rsidRPr="0064538A">
        <w:rPr>
          <w:rFonts w:eastAsia="Calibri"/>
          <w:lang w:val="en-US" w:eastAsia="en-US"/>
        </w:rPr>
        <w:t xml:space="preserve"> FROM match where </w:t>
      </w:r>
      <w:proofErr w:type="spellStart"/>
      <w:r w:rsidRPr="0064538A">
        <w:rPr>
          <w:rFonts w:eastAsia="Calibri"/>
          <w:lang w:val="en-US" w:eastAsia="en-US"/>
        </w:rPr>
        <w:t>dict_id</w:t>
      </w:r>
      <w:proofErr w:type="spellEnd"/>
      <w:r w:rsidRPr="0064538A">
        <w:rPr>
          <w:rFonts w:eastAsia="Calibri"/>
          <w:lang w:val="en-US" w:eastAsia="en-US"/>
        </w:rPr>
        <w:t xml:space="preserve"> =$dict_id1 group by </w:t>
      </w:r>
      <w:proofErr w:type="spellStart"/>
      <w:r w:rsidRPr="0064538A">
        <w:rPr>
          <w:rFonts w:eastAsia="Calibri"/>
          <w:lang w:val="en-US" w:eastAsia="en-US"/>
        </w:rPr>
        <w:t>doc_id</w:t>
      </w:r>
      <w:proofErr w:type="spellEnd"/>
      <w:r w:rsidRPr="0064538A">
        <w:rPr>
          <w:rFonts w:eastAsia="Calibri"/>
          <w:lang w:val="en-US" w:eastAsia="en-US"/>
        </w:rPr>
        <w:t xml:space="preserve"> INTERSECT SELECT </w:t>
      </w:r>
      <w:proofErr w:type="spellStart"/>
      <w:r w:rsidRPr="0064538A">
        <w:rPr>
          <w:rFonts w:eastAsia="Calibri"/>
          <w:lang w:val="en-US" w:eastAsia="en-US"/>
        </w:rPr>
        <w:t>doc_id</w:t>
      </w:r>
      <w:proofErr w:type="spellEnd"/>
      <w:r w:rsidRPr="0064538A">
        <w:rPr>
          <w:rFonts w:eastAsia="Calibri"/>
          <w:lang w:val="en-US" w:eastAsia="en-US"/>
        </w:rPr>
        <w:t xml:space="preserve"> FROM match where </w:t>
      </w:r>
      <w:proofErr w:type="spellStart"/>
      <w:r w:rsidRPr="0064538A">
        <w:rPr>
          <w:rFonts w:eastAsia="Calibri"/>
          <w:lang w:val="en-US" w:eastAsia="en-US"/>
        </w:rPr>
        <w:t>dict_id</w:t>
      </w:r>
      <w:proofErr w:type="spellEnd"/>
      <w:r w:rsidRPr="0064538A">
        <w:rPr>
          <w:rFonts w:eastAsia="Calibri"/>
          <w:lang w:val="en-US" w:eastAsia="en-US"/>
        </w:rPr>
        <w:t xml:space="preserve">=$dict_id2 group by </w:t>
      </w:r>
      <w:proofErr w:type="spellStart"/>
      <w:r w:rsidRPr="0064538A">
        <w:rPr>
          <w:rFonts w:eastAsia="Calibri"/>
          <w:lang w:val="en-US" w:eastAsia="en-US"/>
        </w:rPr>
        <w:t>doc_id</w:t>
      </w:r>
      <w:proofErr w:type="spellEnd"/>
      <w:r w:rsidRPr="0064538A">
        <w:rPr>
          <w:rFonts w:eastAsia="Calibri"/>
          <w:lang w:val="en-US" w:eastAsia="en-US"/>
        </w:rPr>
        <w:t xml:space="preserve">. </w:t>
      </w:r>
      <w:r w:rsidRPr="0064538A">
        <w:rPr>
          <w:rFonts w:eastAsia="Calibri"/>
          <w:lang w:eastAsia="en-US"/>
        </w:rPr>
        <w:t xml:space="preserve">В случае если пользователь введет три слова, то вам придется добавить еще раз INTERSECT и третью часть SQL запроса. По полученным в результате запроса </w:t>
      </w:r>
      <w:proofErr w:type="spellStart"/>
      <w:r w:rsidRPr="0064538A">
        <w:rPr>
          <w:rFonts w:eastAsia="Calibri"/>
          <w:lang w:eastAsia="en-US"/>
        </w:rPr>
        <w:t>doc_id</w:t>
      </w:r>
      <w:proofErr w:type="spellEnd"/>
      <w:r w:rsidRPr="0064538A">
        <w:rPr>
          <w:rFonts w:eastAsia="Calibri"/>
          <w:lang w:eastAsia="en-US"/>
        </w:rPr>
        <w:t xml:space="preserve"> можно извлечь информацию об имени файла документа из таблицы </w:t>
      </w:r>
      <w:proofErr w:type="spellStart"/>
      <w:r w:rsidRPr="0064538A">
        <w:rPr>
          <w:rFonts w:eastAsia="Calibri"/>
          <w:lang w:eastAsia="en-US"/>
        </w:rPr>
        <w:t>document</w:t>
      </w:r>
      <w:proofErr w:type="spellEnd"/>
      <w:r w:rsidRPr="0064538A">
        <w:rPr>
          <w:rFonts w:eastAsia="Calibri"/>
          <w:lang w:eastAsia="en-US"/>
        </w:rPr>
        <w:t xml:space="preserve">.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Комплексное функционирование</w:t>
      </w:r>
    </w:p>
    <w:p w:rsidR="004463C9" w:rsidRPr="0064538A" w:rsidRDefault="004463C9" w:rsidP="004463C9">
      <w:pPr>
        <w:ind w:firstLine="709"/>
        <w:jc w:val="both"/>
        <w:rPr>
          <w:rFonts w:eastAsia="Calibri"/>
          <w:lang w:eastAsia="en-US"/>
        </w:rPr>
      </w:pPr>
      <w:r>
        <w:rPr>
          <w:rFonts w:eastAsia="Calibri"/>
          <w:lang w:eastAsia="en-US"/>
        </w:rPr>
        <w:lastRenderedPageBreak/>
        <w:t>С</w:t>
      </w:r>
      <w:r w:rsidRPr="0064538A">
        <w:rPr>
          <w:rFonts w:eastAsia="Calibri"/>
          <w:lang w:eastAsia="en-US"/>
        </w:rPr>
        <w:t xml:space="preserve">уществует три потока управления. Первый обслуживает запросы пользователя, второй выполняет поисковые запросы, а третий занимается индексированием </w:t>
      </w:r>
      <w:proofErr w:type="gramStart"/>
      <w:r w:rsidRPr="0064538A">
        <w:rPr>
          <w:rFonts w:eastAsia="Calibri"/>
          <w:lang w:eastAsia="en-US"/>
        </w:rPr>
        <w:t>новых документов</w:t>
      </w:r>
      <w:proofErr w:type="gramEnd"/>
      <w:r w:rsidRPr="0064538A">
        <w:rPr>
          <w:rFonts w:eastAsia="Calibri"/>
          <w:lang w:eastAsia="en-US"/>
        </w:rPr>
        <w:t xml:space="preserve"> поступающих в систему. Первый поток - это скрипт на </w:t>
      </w:r>
      <w:proofErr w:type="spellStart"/>
      <w:r w:rsidRPr="0064538A">
        <w:rPr>
          <w:rFonts w:eastAsia="Calibri"/>
          <w:lang w:eastAsia="en-US"/>
        </w:rPr>
        <w:t>Perl</w:t>
      </w:r>
      <w:proofErr w:type="spellEnd"/>
      <w:r w:rsidRPr="0064538A">
        <w:rPr>
          <w:rFonts w:eastAsia="Calibri"/>
          <w:lang w:eastAsia="en-US"/>
        </w:rPr>
        <w:t xml:space="preserve">, </w:t>
      </w:r>
      <w:proofErr w:type="spellStart"/>
      <w:r w:rsidRPr="0064538A">
        <w:rPr>
          <w:rFonts w:eastAsia="Calibri"/>
          <w:lang w:eastAsia="en-US"/>
        </w:rPr>
        <w:t>Servlet</w:t>
      </w:r>
      <w:proofErr w:type="spellEnd"/>
      <w:r w:rsidRPr="0064538A">
        <w:rPr>
          <w:rFonts w:eastAsia="Calibri"/>
          <w:lang w:eastAsia="en-US"/>
        </w:rPr>
        <w:t xml:space="preserve">, ASP или PHP, который из ключевых слов пользователя формирует поисковые SQL запросы. Второй поток - это СУ базой данных, которая поддерживает целостность данных, индексный механизм и обслуживает SQL запросы. Третий поток - это тоже скрипт, который работает с новыми документами, индексирует их и посылает запросы в базу данных на внесения новой индексной информации. </w:t>
      </w:r>
    </w:p>
    <w:p w:rsidR="004463C9" w:rsidRDefault="004463C9" w:rsidP="004463C9">
      <w:pPr>
        <w:ind w:firstLine="709"/>
        <w:jc w:val="both"/>
        <w:rPr>
          <w:rFonts w:eastAsia="Calibri"/>
          <w:b/>
          <w:bCs/>
          <w:lang w:eastAsia="en-US"/>
        </w:rPr>
      </w:pPr>
    </w:p>
    <w:p w:rsidR="004463C9" w:rsidRPr="0064538A" w:rsidRDefault="004463C9" w:rsidP="004463C9">
      <w:pPr>
        <w:ind w:firstLine="709"/>
        <w:jc w:val="both"/>
        <w:rPr>
          <w:rFonts w:eastAsia="Calibri"/>
          <w:lang w:eastAsia="en-US"/>
        </w:rPr>
      </w:pPr>
      <w:r w:rsidRPr="0064538A">
        <w:rPr>
          <w:rFonts w:eastAsia="Calibri"/>
          <w:b/>
          <w:bCs/>
          <w:lang w:eastAsia="en-US"/>
        </w:rPr>
        <w:t>Принципы работы поисковой машины Рамблер</w:t>
      </w:r>
    </w:p>
    <w:p w:rsidR="004463C9" w:rsidRPr="0064538A" w:rsidRDefault="004463C9" w:rsidP="004463C9">
      <w:pPr>
        <w:ind w:firstLine="709"/>
        <w:jc w:val="both"/>
        <w:rPr>
          <w:rFonts w:eastAsia="Calibri"/>
          <w:lang w:eastAsia="en-US"/>
        </w:rPr>
      </w:pPr>
      <w:r w:rsidRPr="0064538A">
        <w:rPr>
          <w:rFonts w:eastAsia="Calibri"/>
          <w:lang w:eastAsia="en-US"/>
        </w:rPr>
        <w:t>Интернет постоянно растет, так же как растет и число пользователей, которые обращаются с запросами к поисковым системам. Увеличение объема информации и количества запросов, в свою очередь, приводит к повышению требований к скорости работы поисковых машин, качеству поиска и наглядности представления результатов. Так, для того чтобы пользователь остался доволен результатом, на сегодняшний день поисковой системе нужно собрать, обработать, обновить, найти и отсортировать в два раза больше документов, чем год назад. А основная задача поиска как раз и состоит в том, чтобы пользователь был доволен его результатами.</w:t>
      </w:r>
    </w:p>
    <w:p w:rsidR="004463C9" w:rsidRPr="0064538A" w:rsidRDefault="004463C9" w:rsidP="004463C9">
      <w:pPr>
        <w:ind w:firstLine="709"/>
        <w:jc w:val="both"/>
        <w:rPr>
          <w:rFonts w:eastAsia="Calibri"/>
          <w:lang w:eastAsia="en-US"/>
        </w:rPr>
      </w:pPr>
      <w:r w:rsidRPr="0064538A">
        <w:rPr>
          <w:rFonts w:eastAsia="Calibri"/>
          <w:lang w:eastAsia="en-US"/>
        </w:rPr>
        <w:t>Когда пользователь обращается с запросом к поисковой машине, он хочет найти то, что ему нужно, максимально быстро и просто. Получая результат, он оценивает работу системы, руководствуясь несколькими основными параметрами. Нашел ли он то, что искал? Если не нашел, то сколько раз ему пришлось переформулировать запрос, чтобы найти искомое? Насколько актуальную информацию он смог найти? Насколько быстро обрабатывала запрос поисковая машина? Насколько удобно были представлены результаты поиска? Был ли искомый результат первым или сотым? Как много ненужного мусора было найдено наравне с полезной информацией? Сможет ли он, вернувшись завтра и дав тот же запрос, получить те же результаты?</w:t>
      </w:r>
    </w:p>
    <w:p w:rsidR="004463C9" w:rsidRPr="0064538A" w:rsidRDefault="004463C9" w:rsidP="004463C9">
      <w:pPr>
        <w:ind w:firstLine="709"/>
        <w:jc w:val="both"/>
        <w:rPr>
          <w:rFonts w:eastAsia="Calibri"/>
          <w:lang w:eastAsia="en-US"/>
        </w:rPr>
      </w:pPr>
      <w:r w:rsidRPr="0064538A">
        <w:rPr>
          <w:rFonts w:eastAsia="Calibri"/>
          <w:lang w:eastAsia="en-US"/>
        </w:rPr>
        <w:t>Для того, чтобы ответы на эти вопросы оставались хоть немного удовлетворительными, разработчики поисковых машин постоянно совершенствуют алгоритмы и принципы поиска, добавляют новые функции, ускоряют работу системы. В этой статье мы обратимся к механизму работы поисковой машины Рамблер, и на примере ее устройства продемонстрируем, как достигается повышение качества и скорости поиска в условиях постоянного роста объема информации в сети Интернет.</w:t>
      </w:r>
    </w:p>
    <w:p w:rsidR="004463C9" w:rsidRPr="0064538A" w:rsidRDefault="004463C9" w:rsidP="004463C9">
      <w:pPr>
        <w:ind w:firstLine="709"/>
        <w:jc w:val="both"/>
        <w:rPr>
          <w:rFonts w:eastAsia="Calibri"/>
          <w:lang w:eastAsia="en-US"/>
        </w:rPr>
      </w:pPr>
      <w:r w:rsidRPr="0064538A">
        <w:rPr>
          <w:rFonts w:eastAsia="Calibri"/>
          <w:lang w:eastAsia="en-US"/>
        </w:rPr>
        <w:t>Полнота - это одна из основных характеристик поисковой системы, которая представляет собой отношение количества найденных по запросу документов к общему числу документов в Интернете, удовлетворяющих данному запросу.</w:t>
      </w:r>
    </w:p>
    <w:p w:rsidR="004463C9" w:rsidRPr="0064538A" w:rsidRDefault="004463C9" w:rsidP="004463C9">
      <w:pPr>
        <w:ind w:firstLine="709"/>
        <w:jc w:val="both"/>
        <w:rPr>
          <w:rFonts w:eastAsia="Calibri"/>
          <w:lang w:eastAsia="en-US"/>
        </w:rPr>
      </w:pPr>
      <w:r w:rsidRPr="0064538A">
        <w:rPr>
          <w:rFonts w:eastAsia="Calibri"/>
          <w:lang w:eastAsia="en-US"/>
        </w:rPr>
        <w:t>Полнота поиска в большой мере зависит от работы системы сбора и обработки информации. В связи с постоянным ростом количества документов в сети, эта система в первую очередь должна быть масштабируемой. В Рамблере масштабируемость достигается за счет параллельного исполнения задачи произвольным количеством машин.</w:t>
      </w:r>
    </w:p>
    <w:p w:rsidR="004463C9" w:rsidRPr="0064538A" w:rsidRDefault="004463C9" w:rsidP="004463C9">
      <w:pPr>
        <w:ind w:firstLine="709"/>
        <w:jc w:val="both"/>
        <w:rPr>
          <w:rFonts w:eastAsia="Calibri"/>
          <w:lang w:eastAsia="en-US"/>
        </w:rPr>
      </w:pPr>
      <w:r w:rsidRPr="0064538A">
        <w:rPr>
          <w:rFonts w:eastAsia="Calibri"/>
          <w:lang w:eastAsia="en-US"/>
        </w:rPr>
        <w:t>Сбором информации занимается робот-паук, который обходит страницы с заданными URL и скачивает их в базу данных, а затем архивирует и перекладывает в хранилище суточными порциями. Робот размещается на нескольких машинах, и каждая из них выполняет свое задание. Так, робот на одной машине может качать новые страницы, которые еще не были известны поисковой системе, а на другой - страницы, которые ранее уже были скачаны не менее месяца, но и не более года назад. Хранилище у всех машин едино. При необходимости работу можно распределить другим способом, например, разбив список URL на 10 частей и раздав их 10 машинам. Параллельная работа программы позволяет легко выдерживать дополнительную нагрузку: при увеличении количества страниц, которые нужно обойти роботу, достаточно просто распределить задачу на большее число машин.</w:t>
      </w:r>
    </w:p>
    <w:p w:rsidR="004463C9" w:rsidRPr="0064538A" w:rsidRDefault="004463C9" w:rsidP="004463C9">
      <w:pPr>
        <w:ind w:firstLine="709"/>
        <w:jc w:val="both"/>
        <w:rPr>
          <w:rFonts w:eastAsia="Calibri"/>
          <w:lang w:eastAsia="en-US"/>
        </w:rPr>
      </w:pPr>
      <w:r w:rsidRPr="0064538A">
        <w:rPr>
          <w:rFonts w:eastAsia="Calibri"/>
          <w:lang w:eastAsia="en-US"/>
        </w:rPr>
        <w:lastRenderedPageBreak/>
        <w:t>После того, как все части информации обработаны, начинается объединение (слияние) результатов. Благодаря тому, что частичные индексные базы и основная база, к которой обращается поисковая машина, имеют одинаковый формат, процедура слияния является простой и быстрой операцией, не требующей никаких дополнительных модификаций частичных индексов. Основная база участвует в анализе как одна из частей нового индекса.</w:t>
      </w:r>
    </w:p>
    <w:p w:rsidR="004463C9" w:rsidRPr="0064538A" w:rsidRDefault="004463C9" w:rsidP="004463C9">
      <w:pPr>
        <w:ind w:firstLine="709"/>
        <w:jc w:val="both"/>
        <w:rPr>
          <w:rFonts w:eastAsia="Calibri"/>
          <w:lang w:eastAsia="en-US"/>
        </w:rPr>
      </w:pPr>
      <w:r w:rsidRPr="0064538A">
        <w:rPr>
          <w:rFonts w:eastAsia="Calibri"/>
          <w:lang w:eastAsia="en-US"/>
        </w:rPr>
        <w:t>Сборка единой базы из частичных индексных баз представляет собой простой и быстрый процесс. Сопоставление страниц не требует никакой интеллектуальной обработки и происходит со скоростью чтения данных с диска. Если информации, которая генерируется на машинах-индексаторах, получается слишком много, то процедура "сливания" частей проходит в несколько этапов. Вначале частичные индексы объединяются в несколько промежуточных баз, а затем промежуточные базы и основная база предыдущей редакции пересекаются. Таких этапов может быть сколько угодно. Промежуточные базы могут сливаться в другие промежуточные базы, а уже потом объединяться окончательно. Поэтапная работа незначительно замедляет формирование единого индекса и не отражается на качестве результатов.</w:t>
      </w:r>
    </w:p>
    <w:p w:rsidR="004463C9" w:rsidRPr="0064538A" w:rsidRDefault="004463C9" w:rsidP="004463C9">
      <w:pPr>
        <w:ind w:firstLine="709"/>
        <w:jc w:val="both"/>
        <w:rPr>
          <w:rFonts w:eastAsia="Calibri"/>
          <w:lang w:eastAsia="en-US"/>
        </w:rPr>
      </w:pPr>
      <w:r w:rsidRPr="0064538A">
        <w:rPr>
          <w:rFonts w:eastAsia="Calibri"/>
          <w:lang w:eastAsia="en-US"/>
        </w:rPr>
        <w:t>Точность - еще одна основная характеристика поисковой машины, которая определяется как степень соответствия найденных документов запросу пользователя. Например, если по запросу "Красная площадь" находится 150 документов, в 70 из них содержится словосочетание "Красная площадь", а в остальных просто присутствуют эти слова ("красная баба кричала на всю площадь"), то точность поиска считается равной 70/150 (~0,5). Чем точнее поиск, тем быстрее пользователь находит нужные ему документы, тем меньше "мусора" среди них встречается, тем реже найденные документы не соответствуют запросу.</w:t>
      </w:r>
    </w:p>
    <w:p w:rsidR="004463C9" w:rsidRPr="0064538A" w:rsidRDefault="004463C9" w:rsidP="004463C9">
      <w:pPr>
        <w:ind w:firstLine="709"/>
        <w:jc w:val="both"/>
        <w:rPr>
          <w:rFonts w:eastAsia="Calibri"/>
          <w:lang w:eastAsia="en-US"/>
        </w:rPr>
      </w:pPr>
      <w:r w:rsidRPr="0064538A">
        <w:rPr>
          <w:rFonts w:eastAsia="Calibri"/>
          <w:lang w:eastAsia="en-US"/>
        </w:rPr>
        <w:t xml:space="preserve">Способ повышения точности поиска - это выделение устойчивых обозначений и поиск их как отдельных лексических единиц. На сегодняшний день в Рамблере реализована система распознавания таких конструкций, </w:t>
      </w:r>
      <w:proofErr w:type="gramStart"/>
      <w:r w:rsidRPr="0064538A">
        <w:rPr>
          <w:rFonts w:eastAsia="Calibri"/>
          <w:lang w:eastAsia="en-US"/>
        </w:rPr>
        <w:t>например</w:t>
      </w:r>
      <w:proofErr w:type="gramEnd"/>
      <w:r w:rsidRPr="0064538A">
        <w:rPr>
          <w:rFonts w:eastAsia="Calibri"/>
          <w:lang w:eastAsia="en-US"/>
        </w:rPr>
        <w:t xml:space="preserve"> C++, б/у, п/п-к. Если по запросу С++ поднимать все тексты, в которых присутствуют латинская буква С, а также знак +, то получится огромное количество документов, далеко не все из которых соответствуют запросу; кроме того, это большая работа, значительно увеличивающая время поиска.</w:t>
      </w:r>
    </w:p>
    <w:p w:rsidR="004463C9" w:rsidRPr="0064538A" w:rsidRDefault="004463C9" w:rsidP="004463C9">
      <w:pPr>
        <w:ind w:firstLine="709"/>
        <w:jc w:val="both"/>
        <w:rPr>
          <w:rFonts w:eastAsia="Calibri"/>
          <w:lang w:eastAsia="en-US"/>
        </w:rPr>
      </w:pPr>
      <w:r w:rsidRPr="0064538A">
        <w:rPr>
          <w:rFonts w:eastAsia="Calibri"/>
          <w:lang w:eastAsia="en-US"/>
        </w:rPr>
        <w:t xml:space="preserve">Помимо автоматических способов увеличения точности поиска, существуют различные средства, с помощью которых пользователь сам может уточнить поиск по отдельным запросам. В первую очередь к ним относится специальный язык поискового запроса, используя который можно ограничивать количество найденных документов. Например, запрос или его часть, взятые в кавычки, обрабатываются буквально, с учетом всех стоп-слов, форм, порядка, знаков препинания. Это повышает точность поиска, но уменьшает его полноту: если часть, заключенная в кавычки, неточна, нужный документ найден не будет. </w:t>
      </w:r>
    </w:p>
    <w:p w:rsidR="004463C9" w:rsidRPr="0064538A" w:rsidRDefault="004463C9" w:rsidP="004463C9">
      <w:pPr>
        <w:ind w:firstLine="709"/>
        <w:jc w:val="both"/>
        <w:rPr>
          <w:rFonts w:eastAsia="Calibri"/>
          <w:lang w:eastAsia="en-US"/>
        </w:rPr>
      </w:pPr>
      <w:r w:rsidRPr="0064538A">
        <w:rPr>
          <w:rFonts w:eastAsia="Calibri"/>
          <w:lang w:eastAsia="en-US"/>
        </w:rPr>
        <w:t xml:space="preserve">Актуальность - не менее важная характеристика поиска, которая определяется временем, проходящим с момента публикации документов в сети Интернет, до занесения их в индексную базу. Например, на следующий день после теракта в Тушино огромное количество пользователей обратились к поисковой машине Рамблер с соответствующими запросами. Объективно с момента публикации новостной информации на эту тему прошло меньше суток. Однако основные документы уже были </w:t>
      </w:r>
      <w:proofErr w:type="spellStart"/>
      <w:r w:rsidRPr="0064538A">
        <w:rPr>
          <w:rFonts w:eastAsia="Calibri"/>
          <w:lang w:eastAsia="en-US"/>
        </w:rPr>
        <w:t>заиндексированы</w:t>
      </w:r>
      <w:proofErr w:type="spellEnd"/>
      <w:r w:rsidRPr="0064538A">
        <w:rPr>
          <w:rFonts w:eastAsia="Calibri"/>
          <w:lang w:eastAsia="en-US"/>
        </w:rPr>
        <w:t xml:space="preserve"> и доступны для поиска, благодаря существованию "быстрой базы", которая обновляется два раза в день, а при необходимости может обновляться быстрее.</w:t>
      </w:r>
    </w:p>
    <w:p w:rsidR="004463C9" w:rsidRPr="0064538A" w:rsidRDefault="004463C9" w:rsidP="004463C9">
      <w:pPr>
        <w:ind w:firstLine="709"/>
        <w:jc w:val="both"/>
        <w:rPr>
          <w:rFonts w:eastAsia="Calibri"/>
          <w:lang w:eastAsia="en-US"/>
        </w:rPr>
      </w:pPr>
      <w:r w:rsidRPr="0064538A">
        <w:rPr>
          <w:rFonts w:eastAsia="Calibri"/>
          <w:lang w:eastAsia="en-US"/>
        </w:rPr>
        <w:t xml:space="preserve">Скорость поиска тесно связана с его устойчивостью к нагрузкам. На сегодняшний день в рабочие часы к поисковой машине Рамблер приходит около 60 запросов в секунду. Такая загруженность требует сокращения времени обработки отдельного запроса. Здесь интересы пользователя и поисковой системы совпадают: посетитель хочет получить результаты как можно быстрее, а поисковая машина должна отрабатывать запрос максимально оперативно, чтобы не тормозить вычисление следующих. </w:t>
      </w:r>
    </w:p>
    <w:p w:rsidR="004463C9" w:rsidRPr="0064538A" w:rsidRDefault="004463C9" w:rsidP="004463C9">
      <w:pPr>
        <w:ind w:firstLine="709"/>
        <w:jc w:val="both"/>
        <w:rPr>
          <w:rFonts w:eastAsia="Calibri"/>
          <w:lang w:eastAsia="en-US"/>
        </w:rPr>
      </w:pPr>
      <w:r w:rsidRPr="0064538A">
        <w:rPr>
          <w:rFonts w:eastAsia="Calibri"/>
          <w:lang w:eastAsia="en-US"/>
        </w:rPr>
        <w:t xml:space="preserve">Запрос поступает в поисковую систему через маршрутизатор </w:t>
      </w:r>
      <w:proofErr w:type="spellStart"/>
      <w:r w:rsidRPr="0064538A">
        <w:rPr>
          <w:rFonts w:eastAsia="Calibri"/>
          <w:lang w:eastAsia="en-US"/>
        </w:rPr>
        <w:t>Cisco</w:t>
      </w:r>
      <w:proofErr w:type="spellEnd"/>
      <w:r w:rsidRPr="0064538A">
        <w:rPr>
          <w:rFonts w:eastAsia="Calibri"/>
          <w:lang w:eastAsia="en-US"/>
        </w:rPr>
        <w:t xml:space="preserve"> 6000 </w:t>
      </w:r>
      <w:proofErr w:type="spellStart"/>
      <w:r w:rsidRPr="0064538A">
        <w:rPr>
          <w:rFonts w:eastAsia="Calibri"/>
          <w:lang w:eastAsia="en-US"/>
        </w:rPr>
        <w:t>series</w:t>
      </w:r>
      <w:proofErr w:type="spellEnd"/>
      <w:r w:rsidRPr="0064538A">
        <w:rPr>
          <w:rFonts w:eastAsia="Calibri"/>
          <w:lang w:eastAsia="en-US"/>
        </w:rPr>
        <w:t xml:space="preserve">. </w:t>
      </w:r>
      <w:proofErr w:type="spellStart"/>
      <w:r w:rsidRPr="0064538A">
        <w:rPr>
          <w:rFonts w:eastAsia="Calibri"/>
          <w:lang w:eastAsia="en-US"/>
        </w:rPr>
        <w:t>Cisco</w:t>
      </w:r>
      <w:proofErr w:type="spellEnd"/>
      <w:r w:rsidRPr="0064538A">
        <w:rPr>
          <w:rFonts w:eastAsia="Calibri"/>
          <w:lang w:eastAsia="en-US"/>
        </w:rPr>
        <w:t xml:space="preserve"> передает его наименее загруженной машине первого уровня - </w:t>
      </w:r>
      <w:proofErr w:type="spellStart"/>
      <w:r w:rsidRPr="0064538A">
        <w:rPr>
          <w:rFonts w:eastAsia="Calibri"/>
          <w:lang w:eastAsia="en-US"/>
        </w:rPr>
        <w:t>frontend</w:t>
      </w:r>
      <w:proofErr w:type="spellEnd"/>
      <w:r w:rsidRPr="0064538A">
        <w:rPr>
          <w:rFonts w:eastAsia="Calibri"/>
          <w:lang w:eastAsia="en-US"/>
        </w:rPr>
        <w:t xml:space="preserve"> (1.1 - 1.3, на рис. машине 1.3). </w:t>
      </w:r>
      <w:proofErr w:type="spellStart"/>
      <w:r w:rsidRPr="0064538A">
        <w:rPr>
          <w:rFonts w:eastAsia="Calibri"/>
          <w:lang w:eastAsia="en-US"/>
        </w:rPr>
        <w:t>Frontend</w:t>
      </w:r>
      <w:proofErr w:type="spellEnd"/>
      <w:r w:rsidRPr="0064538A">
        <w:rPr>
          <w:rFonts w:eastAsia="Calibri"/>
          <w:lang w:eastAsia="en-US"/>
        </w:rPr>
        <w:t xml:space="preserve">, в свою очередь, отправляет запрос дальше, на один из восьми </w:t>
      </w:r>
      <w:proofErr w:type="spellStart"/>
      <w:r w:rsidRPr="0064538A">
        <w:rPr>
          <w:rFonts w:eastAsia="Calibri"/>
          <w:lang w:eastAsia="en-US"/>
        </w:rPr>
        <w:t>proxy</w:t>
      </w:r>
      <w:proofErr w:type="spellEnd"/>
      <w:r w:rsidRPr="0064538A">
        <w:rPr>
          <w:rFonts w:eastAsia="Calibri"/>
          <w:lang w:eastAsia="en-US"/>
        </w:rPr>
        <w:t>-</w:t>
      </w:r>
      <w:r w:rsidRPr="0064538A">
        <w:rPr>
          <w:rFonts w:eastAsia="Calibri"/>
          <w:lang w:eastAsia="en-US"/>
        </w:rPr>
        <w:lastRenderedPageBreak/>
        <w:t xml:space="preserve">серверов, также выбирая наиболее свободный сервер (2.1 - 2.8, на рис. машине 2.2). Одновременно </w:t>
      </w:r>
      <w:proofErr w:type="spellStart"/>
      <w:r w:rsidRPr="0064538A">
        <w:rPr>
          <w:rFonts w:eastAsia="Calibri"/>
          <w:lang w:eastAsia="en-US"/>
        </w:rPr>
        <w:t>frontend</w:t>
      </w:r>
      <w:proofErr w:type="spellEnd"/>
      <w:r w:rsidRPr="0064538A">
        <w:rPr>
          <w:rFonts w:eastAsia="Calibri"/>
          <w:lang w:eastAsia="en-US"/>
        </w:rPr>
        <w:t xml:space="preserve"> отправляет запрос на машины, осуществляющие поиск по товарам (3.1 - 3.2, машине 3.1) и по базе Тор 100 (4.1 - 4.2, машине 4.1). На </w:t>
      </w:r>
      <w:proofErr w:type="spellStart"/>
      <w:r w:rsidRPr="0064538A">
        <w:rPr>
          <w:rFonts w:eastAsia="Calibri"/>
          <w:lang w:eastAsia="en-US"/>
        </w:rPr>
        <w:t>proxy</w:t>
      </w:r>
      <w:proofErr w:type="spellEnd"/>
      <w:r w:rsidRPr="0064538A">
        <w:rPr>
          <w:rFonts w:eastAsia="Calibri"/>
          <w:lang w:eastAsia="en-US"/>
        </w:rPr>
        <w:t xml:space="preserve"> проводится поиск по ссылочному индексу, и его результаты вместе с поисковым запросом передаются на машины, которые содержат основную индексную базу, - </w:t>
      </w:r>
      <w:proofErr w:type="spellStart"/>
      <w:r w:rsidRPr="0064538A">
        <w:rPr>
          <w:rFonts w:eastAsia="Calibri"/>
          <w:lang w:eastAsia="en-US"/>
        </w:rPr>
        <w:t>backends</w:t>
      </w:r>
      <w:proofErr w:type="spellEnd"/>
      <w:r w:rsidRPr="0064538A">
        <w:rPr>
          <w:rFonts w:eastAsia="Calibri"/>
          <w:lang w:eastAsia="en-US"/>
        </w:rPr>
        <w:t xml:space="preserve"> (5.1.х - 5.7.х, </w:t>
      </w:r>
      <w:r>
        <w:rPr>
          <w:rFonts w:eastAsia="Calibri"/>
          <w:lang w:eastAsia="en-US"/>
        </w:rPr>
        <w:t>м</w:t>
      </w:r>
      <w:r w:rsidRPr="0064538A">
        <w:rPr>
          <w:rFonts w:eastAsia="Calibri"/>
          <w:lang w:eastAsia="en-US"/>
        </w:rPr>
        <w:t>ашинам 5.1.2, 5.2.11, 5.3.1 и т.д.)</w:t>
      </w:r>
      <w:r>
        <w:rPr>
          <w:rFonts w:eastAsia="Calibri"/>
          <w:lang w:eastAsia="en-US"/>
        </w:rPr>
        <w:t>.</w:t>
      </w:r>
      <w:r w:rsidRPr="0064538A">
        <w:rPr>
          <w:rFonts w:eastAsia="Calibri"/>
          <w:lang w:eastAsia="en-US"/>
        </w:rPr>
        <w:t xml:space="preserve"> Та же информация отправляется на машины с "быстрой ба</w:t>
      </w:r>
      <w:r>
        <w:rPr>
          <w:rFonts w:eastAsia="Calibri"/>
          <w:lang w:eastAsia="en-US"/>
        </w:rPr>
        <w:t>зой" (6.1 - 6.2</w:t>
      </w:r>
      <w:r w:rsidRPr="0064538A">
        <w:rPr>
          <w:rFonts w:eastAsia="Calibri"/>
          <w:lang w:eastAsia="en-US"/>
        </w:rPr>
        <w:t xml:space="preserve">). </w:t>
      </w:r>
    </w:p>
    <w:p w:rsidR="004463C9" w:rsidRPr="0064538A" w:rsidRDefault="004463C9" w:rsidP="004463C9">
      <w:pPr>
        <w:ind w:firstLine="709"/>
        <w:jc w:val="both"/>
        <w:rPr>
          <w:rFonts w:eastAsia="Calibri"/>
          <w:lang w:eastAsia="en-US"/>
        </w:rPr>
      </w:pPr>
      <w:r w:rsidRPr="0064538A">
        <w:rPr>
          <w:rFonts w:eastAsia="Calibri"/>
          <w:lang w:eastAsia="en-US"/>
        </w:rPr>
        <w:t xml:space="preserve">На текущий момент в поиск включено 77 </w:t>
      </w:r>
      <w:proofErr w:type="spellStart"/>
      <w:r w:rsidRPr="0064538A">
        <w:rPr>
          <w:rFonts w:eastAsia="Calibri"/>
          <w:lang w:eastAsia="en-US"/>
        </w:rPr>
        <w:t>backend'ов</w:t>
      </w:r>
      <w:proofErr w:type="spellEnd"/>
      <w:r w:rsidRPr="0064538A">
        <w:rPr>
          <w:rFonts w:eastAsia="Calibri"/>
          <w:lang w:eastAsia="en-US"/>
        </w:rPr>
        <w:t xml:space="preserve">. Они сгруппированы по 11 машин, и каждая группа содержит копию одной из частей поискового индекса. Таким образом, информация о сайтах, условно входящих в красный сектор Интернета, находится на </w:t>
      </w:r>
      <w:proofErr w:type="spellStart"/>
      <w:r w:rsidRPr="0064538A">
        <w:rPr>
          <w:rFonts w:eastAsia="Calibri"/>
          <w:lang w:eastAsia="en-US"/>
        </w:rPr>
        <w:t>backend'а</w:t>
      </w:r>
      <w:r>
        <w:rPr>
          <w:rFonts w:eastAsia="Calibri"/>
          <w:lang w:eastAsia="en-US"/>
        </w:rPr>
        <w:t>х</w:t>
      </w:r>
      <w:proofErr w:type="spellEnd"/>
      <w:r>
        <w:rPr>
          <w:rFonts w:eastAsia="Calibri"/>
          <w:lang w:eastAsia="en-US"/>
        </w:rPr>
        <w:t xml:space="preserve"> первой группы (5.1.1 - 5.1.11</w:t>
      </w:r>
      <w:r w:rsidRPr="0064538A">
        <w:rPr>
          <w:rFonts w:eastAsia="Calibri"/>
          <w:lang w:eastAsia="en-US"/>
        </w:rPr>
        <w:t xml:space="preserve">), оранжевый сектор - на </w:t>
      </w:r>
      <w:proofErr w:type="spellStart"/>
      <w:r w:rsidRPr="0064538A">
        <w:rPr>
          <w:rFonts w:eastAsia="Calibri"/>
          <w:lang w:eastAsia="en-US"/>
        </w:rPr>
        <w:t>backend'ах</w:t>
      </w:r>
      <w:proofErr w:type="spellEnd"/>
      <w:r w:rsidRPr="0064538A">
        <w:rPr>
          <w:rFonts w:eastAsia="Calibri"/>
          <w:lang w:eastAsia="en-US"/>
        </w:rPr>
        <w:t xml:space="preserve"> второй группы (5.2.1 - 5.2.11) и т.д. </w:t>
      </w:r>
      <w:proofErr w:type="spellStart"/>
      <w:r w:rsidRPr="0064538A">
        <w:rPr>
          <w:rFonts w:eastAsia="Calibri"/>
          <w:lang w:eastAsia="en-US"/>
        </w:rPr>
        <w:t>Proxy</w:t>
      </w:r>
      <w:proofErr w:type="spellEnd"/>
      <w:r w:rsidRPr="0064538A">
        <w:rPr>
          <w:rFonts w:eastAsia="Calibri"/>
          <w:lang w:eastAsia="en-US"/>
        </w:rPr>
        <w:t xml:space="preserve">-сервер выбирает наименее загруженный </w:t>
      </w:r>
      <w:proofErr w:type="spellStart"/>
      <w:r w:rsidRPr="0064538A">
        <w:rPr>
          <w:rFonts w:eastAsia="Calibri"/>
          <w:lang w:eastAsia="en-US"/>
        </w:rPr>
        <w:t>backend</w:t>
      </w:r>
      <w:proofErr w:type="spellEnd"/>
      <w:r w:rsidRPr="0064538A">
        <w:rPr>
          <w:rFonts w:eastAsia="Calibri"/>
          <w:lang w:eastAsia="en-US"/>
        </w:rPr>
        <w:t xml:space="preserve"> в каждой группе машин и отправляет на него поисковый запрос с результатами ссылочного поиска. На </w:t>
      </w:r>
      <w:proofErr w:type="spellStart"/>
      <w:r w:rsidRPr="0064538A">
        <w:rPr>
          <w:rFonts w:eastAsia="Calibri"/>
          <w:lang w:eastAsia="en-US"/>
        </w:rPr>
        <w:t>backend'ах</w:t>
      </w:r>
      <w:proofErr w:type="spellEnd"/>
      <w:r w:rsidRPr="0064538A">
        <w:rPr>
          <w:rFonts w:eastAsia="Calibri"/>
          <w:lang w:eastAsia="en-US"/>
        </w:rPr>
        <w:t xml:space="preserve"> осуществляется поиск по частям индексной базы и ранжирование с учетом результатов поиска по ссылочному индексу. При ранжировании для всех найденных документов высчитываются веса по конкретному запросу.</w:t>
      </w:r>
    </w:p>
    <w:p w:rsidR="004463C9" w:rsidRPr="0064538A" w:rsidRDefault="004463C9" w:rsidP="004463C9">
      <w:pPr>
        <w:ind w:firstLine="709"/>
        <w:jc w:val="both"/>
        <w:rPr>
          <w:rFonts w:eastAsia="Calibri"/>
          <w:lang w:eastAsia="en-US"/>
        </w:rPr>
      </w:pPr>
      <w:r w:rsidRPr="0064538A">
        <w:rPr>
          <w:rFonts w:eastAsia="Calibri"/>
          <w:lang w:eastAsia="en-US"/>
        </w:rPr>
        <w:t xml:space="preserve">После того, как запрос обработан на </w:t>
      </w:r>
      <w:proofErr w:type="spellStart"/>
      <w:r w:rsidRPr="0064538A">
        <w:rPr>
          <w:rFonts w:eastAsia="Calibri"/>
          <w:lang w:eastAsia="en-US"/>
        </w:rPr>
        <w:t>backend'ах</w:t>
      </w:r>
      <w:proofErr w:type="spellEnd"/>
      <w:r w:rsidRPr="0064538A">
        <w:rPr>
          <w:rFonts w:eastAsia="Calibri"/>
          <w:lang w:eastAsia="en-US"/>
        </w:rPr>
        <w:t xml:space="preserve">, информация о результатах и ранжировании отдается обратно на </w:t>
      </w:r>
      <w:proofErr w:type="spellStart"/>
      <w:r w:rsidRPr="0064538A">
        <w:rPr>
          <w:rFonts w:eastAsia="Calibri"/>
          <w:lang w:eastAsia="en-US"/>
        </w:rPr>
        <w:t>proxy</w:t>
      </w:r>
      <w:proofErr w:type="spellEnd"/>
      <w:r w:rsidRPr="0064538A">
        <w:rPr>
          <w:rFonts w:eastAsia="Calibri"/>
          <w:lang w:eastAsia="en-US"/>
        </w:rPr>
        <w:t xml:space="preserve">-сервер. Туда же поступают отсортированные результаты с машин "быстрой базы". </w:t>
      </w:r>
      <w:proofErr w:type="spellStart"/>
      <w:r w:rsidRPr="0064538A">
        <w:rPr>
          <w:rFonts w:eastAsia="Calibri"/>
          <w:lang w:eastAsia="en-US"/>
        </w:rPr>
        <w:t>Proxy</w:t>
      </w:r>
      <w:proofErr w:type="spellEnd"/>
      <w:r w:rsidRPr="0064538A">
        <w:rPr>
          <w:rFonts w:eastAsia="Calibri"/>
          <w:lang w:eastAsia="en-US"/>
        </w:rPr>
        <w:t xml:space="preserve"> интегрирует данные, полученные с восьми машин: клеит дубли, объединяет зеркала сайтов, </w:t>
      </w:r>
      <w:proofErr w:type="spellStart"/>
      <w:r w:rsidRPr="0064538A">
        <w:rPr>
          <w:rFonts w:eastAsia="Calibri"/>
          <w:lang w:eastAsia="en-US"/>
        </w:rPr>
        <w:t>переранжирует</w:t>
      </w:r>
      <w:proofErr w:type="spellEnd"/>
      <w:r w:rsidRPr="0064538A">
        <w:rPr>
          <w:rFonts w:eastAsia="Calibri"/>
          <w:lang w:eastAsia="en-US"/>
        </w:rPr>
        <w:t xml:space="preserve"> документы в общий список по весам, рассчитанным на </w:t>
      </w:r>
      <w:proofErr w:type="spellStart"/>
      <w:r w:rsidRPr="0064538A">
        <w:rPr>
          <w:rFonts w:eastAsia="Calibri"/>
          <w:lang w:eastAsia="en-US"/>
        </w:rPr>
        <w:t>backend'ах</w:t>
      </w:r>
      <w:proofErr w:type="spellEnd"/>
      <w:r w:rsidRPr="0064538A">
        <w:rPr>
          <w:rFonts w:eastAsia="Calibri"/>
          <w:lang w:eastAsia="en-US"/>
        </w:rPr>
        <w:t xml:space="preserve">. Так, первым в списке найденного может быть документ с машины 5.3.1, вторым и третьим - с 6.1, четвертым - с 5.5.2 и т.д. На </w:t>
      </w:r>
      <w:proofErr w:type="spellStart"/>
      <w:r w:rsidRPr="0064538A">
        <w:rPr>
          <w:rFonts w:eastAsia="Calibri"/>
          <w:lang w:eastAsia="en-US"/>
        </w:rPr>
        <w:t>proxy</w:t>
      </w:r>
      <w:proofErr w:type="spellEnd"/>
      <w:r w:rsidRPr="0064538A">
        <w:rPr>
          <w:rFonts w:eastAsia="Calibri"/>
          <w:lang w:eastAsia="en-US"/>
        </w:rPr>
        <w:t xml:space="preserve">-сервере также реализуется построение цитат к документам и подсветка слов запроса в тексте. Полученные результаты отдаются на </w:t>
      </w:r>
      <w:proofErr w:type="spellStart"/>
      <w:r w:rsidRPr="0064538A">
        <w:rPr>
          <w:rFonts w:eastAsia="Calibri"/>
          <w:lang w:eastAsia="en-US"/>
        </w:rPr>
        <w:t>frontend</w:t>
      </w:r>
      <w:proofErr w:type="spellEnd"/>
      <w:r w:rsidRPr="0064538A">
        <w:rPr>
          <w:rFonts w:eastAsia="Calibri"/>
          <w:lang w:eastAsia="en-US"/>
        </w:rPr>
        <w:t>.</w:t>
      </w:r>
    </w:p>
    <w:p w:rsidR="004463C9" w:rsidRPr="0064538A" w:rsidRDefault="004463C9" w:rsidP="004463C9">
      <w:pPr>
        <w:ind w:firstLine="709"/>
        <w:jc w:val="both"/>
        <w:rPr>
          <w:rFonts w:eastAsia="Calibri"/>
          <w:lang w:eastAsia="en-US"/>
        </w:rPr>
      </w:pPr>
      <w:r w:rsidRPr="0064538A">
        <w:rPr>
          <w:rFonts w:eastAsia="Calibri"/>
          <w:lang w:eastAsia="en-US"/>
        </w:rPr>
        <w:t xml:space="preserve">Помимо информации с </w:t>
      </w:r>
      <w:proofErr w:type="spellStart"/>
      <w:r w:rsidRPr="0064538A">
        <w:rPr>
          <w:rFonts w:eastAsia="Calibri"/>
          <w:lang w:eastAsia="en-US"/>
        </w:rPr>
        <w:t>proxy</w:t>
      </w:r>
      <w:proofErr w:type="spellEnd"/>
      <w:r w:rsidRPr="0064538A">
        <w:rPr>
          <w:rFonts w:eastAsia="Calibri"/>
          <w:lang w:eastAsia="en-US"/>
        </w:rPr>
        <w:t xml:space="preserve">-сервера, </w:t>
      </w:r>
      <w:proofErr w:type="spellStart"/>
      <w:r w:rsidRPr="0064538A">
        <w:rPr>
          <w:rFonts w:eastAsia="Calibri"/>
          <w:lang w:eastAsia="en-US"/>
        </w:rPr>
        <w:t>frontend</w:t>
      </w:r>
      <w:proofErr w:type="spellEnd"/>
      <w:r w:rsidRPr="0064538A">
        <w:rPr>
          <w:rFonts w:eastAsia="Calibri"/>
          <w:lang w:eastAsia="en-US"/>
        </w:rPr>
        <w:t xml:space="preserve"> получает результаты из поиска по товарам и из базы Тор 100, отсортированные, с цитатами и подсветкой слов запроса. </w:t>
      </w:r>
      <w:proofErr w:type="spellStart"/>
      <w:r w:rsidRPr="0064538A">
        <w:rPr>
          <w:rFonts w:eastAsia="Calibri"/>
          <w:lang w:eastAsia="en-US"/>
        </w:rPr>
        <w:t>Frontend</w:t>
      </w:r>
      <w:proofErr w:type="spellEnd"/>
      <w:r w:rsidRPr="0064538A">
        <w:rPr>
          <w:rFonts w:eastAsia="Calibri"/>
          <w:lang w:eastAsia="en-US"/>
        </w:rPr>
        <w:t xml:space="preserve"> осуществляет окончательное объединение результатов, генерирует </w:t>
      </w:r>
      <w:proofErr w:type="spellStart"/>
      <w:r w:rsidRPr="0064538A">
        <w:rPr>
          <w:rFonts w:eastAsia="Calibri"/>
          <w:lang w:eastAsia="en-US"/>
        </w:rPr>
        <w:t>html</w:t>
      </w:r>
      <w:proofErr w:type="spellEnd"/>
      <w:r w:rsidRPr="0064538A">
        <w:rPr>
          <w:rFonts w:eastAsia="Calibri"/>
          <w:lang w:eastAsia="en-US"/>
        </w:rPr>
        <w:t xml:space="preserve"> со списком найденного, вставляет баннеры и перевязки (ссылки на различные разделы Рамблера) и отдает </w:t>
      </w:r>
      <w:proofErr w:type="spellStart"/>
      <w:r w:rsidRPr="0064538A">
        <w:rPr>
          <w:rFonts w:eastAsia="Calibri"/>
          <w:lang w:eastAsia="en-US"/>
        </w:rPr>
        <w:t>html</w:t>
      </w:r>
      <w:proofErr w:type="spellEnd"/>
      <w:r w:rsidRPr="0064538A">
        <w:rPr>
          <w:rFonts w:eastAsia="Calibri"/>
          <w:lang w:eastAsia="en-US"/>
        </w:rPr>
        <w:t xml:space="preserve"> </w:t>
      </w:r>
      <w:proofErr w:type="spellStart"/>
      <w:r w:rsidRPr="0064538A">
        <w:rPr>
          <w:rFonts w:eastAsia="Calibri"/>
          <w:lang w:eastAsia="en-US"/>
        </w:rPr>
        <w:t>Cisco</w:t>
      </w:r>
      <w:proofErr w:type="spellEnd"/>
      <w:r w:rsidRPr="0064538A">
        <w:rPr>
          <w:rFonts w:eastAsia="Calibri"/>
          <w:lang w:eastAsia="en-US"/>
        </w:rPr>
        <w:t>, который маршрутизирует информацию пользователю.</w:t>
      </w:r>
    </w:p>
    <w:p w:rsidR="004463C9" w:rsidRPr="0064538A" w:rsidRDefault="004463C9" w:rsidP="004463C9">
      <w:pPr>
        <w:ind w:firstLine="709"/>
        <w:jc w:val="both"/>
        <w:rPr>
          <w:rFonts w:eastAsia="Calibri"/>
          <w:lang w:eastAsia="en-US"/>
        </w:rPr>
      </w:pPr>
      <w:r w:rsidRPr="0064538A">
        <w:rPr>
          <w:rFonts w:eastAsia="Calibri"/>
          <w:lang w:eastAsia="en-US"/>
        </w:rPr>
        <w:t xml:space="preserve">Каждый из этапов обработки запроса многократно продублирован и защищен системой балансировки нагрузки. Благодаря дублированию информации поисковая система Рамблер является устойчивой к сбоям на отдельных участках, авариям, отказам оборудования. Если одна их машин перестала функционировать, нагрузка перераспределяется на другие машины, и выпадения документов из поиска не происходит. Масштабируемость достигается простым добавлением в систему машин соответствующего уровня. До недавнего времени в Рамблере работало 45 </w:t>
      </w:r>
      <w:proofErr w:type="spellStart"/>
      <w:r w:rsidRPr="0064538A">
        <w:rPr>
          <w:rFonts w:eastAsia="Calibri"/>
          <w:lang w:eastAsia="en-US"/>
        </w:rPr>
        <w:t>backend'а</w:t>
      </w:r>
      <w:proofErr w:type="spellEnd"/>
      <w:r w:rsidRPr="0064538A">
        <w:rPr>
          <w:rFonts w:eastAsia="Calibri"/>
          <w:lang w:eastAsia="en-US"/>
        </w:rPr>
        <w:t xml:space="preserve">. В связи с тем, что осенью нагрузка на поисковые системы обычно возрастает, число </w:t>
      </w:r>
      <w:proofErr w:type="spellStart"/>
      <w:r w:rsidRPr="0064538A">
        <w:rPr>
          <w:rFonts w:eastAsia="Calibri"/>
          <w:lang w:eastAsia="en-US"/>
        </w:rPr>
        <w:t>backend'ов</w:t>
      </w:r>
      <w:proofErr w:type="spellEnd"/>
      <w:r w:rsidRPr="0064538A">
        <w:rPr>
          <w:rFonts w:eastAsia="Calibri"/>
          <w:lang w:eastAsia="en-US"/>
        </w:rPr>
        <w:t xml:space="preserve"> было увеличено до 77, что позволило значительно ускорить вычисление запросов.</w:t>
      </w:r>
    </w:p>
    <w:p w:rsidR="004463C9" w:rsidRDefault="004463C9" w:rsidP="004463C9">
      <w:pPr>
        <w:ind w:firstLine="709"/>
        <w:rPr>
          <w:caps/>
          <w:sz w:val="28"/>
          <w:szCs w:val="28"/>
        </w:rPr>
      </w:pPr>
    </w:p>
    <w:p w:rsidR="004463C9" w:rsidRPr="00004BBB" w:rsidRDefault="00004BBB" w:rsidP="00004BBB">
      <w:pPr>
        <w:ind w:firstLine="709"/>
        <w:jc w:val="center"/>
        <w:rPr>
          <w:b/>
          <w:sz w:val="28"/>
          <w:szCs w:val="28"/>
        </w:rPr>
      </w:pPr>
      <w:r w:rsidRPr="00004BBB">
        <w:rPr>
          <w:b/>
          <w:sz w:val="28"/>
          <w:szCs w:val="28"/>
        </w:rPr>
        <w:t>Лекция</w:t>
      </w:r>
      <w:r w:rsidR="004463C9" w:rsidRPr="00004BBB">
        <w:rPr>
          <w:b/>
          <w:sz w:val="28"/>
          <w:szCs w:val="28"/>
        </w:rPr>
        <w:t xml:space="preserve"> №2</w:t>
      </w:r>
    </w:p>
    <w:p w:rsidR="004463C9" w:rsidRDefault="004463C9" w:rsidP="004463C9">
      <w:pPr>
        <w:ind w:firstLine="709"/>
        <w:rPr>
          <w:sz w:val="28"/>
          <w:szCs w:val="28"/>
        </w:rPr>
      </w:pPr>
    </w:p>
    <w:p w:rsidR="004463C9" w:rsidRDefault="004463C9" w:rsidP="004463C9">
      <w:pPr>
        <w:ind w:firstLine="709"/>
        <w:rPr>
          <w:rFonts w:eastAsia="Calibri"/>
          <w:b/>
          <w:caps/>
          <w:lang w:eastAsia="en-US"/>
        </w:rPr>
      </w:pPr>
      <w:r w:rsidRPr="00B51159">
        <w:rPr>
          <w:rFonts w:eastAsia="Calibri"/>
          <w:b/>
          <w:caps/>
          <w:lang w:eastAsia="en-US"/>
        </w:rPr>
        <w:t xml:space="preserve">3.Технология управления проектами на примере Project expert </w:t>
      </w:r>
      <w:proofErr w:type="gramStart"/>
      <w:r w:rsidRPr="00B51159">
        <w:rPr>
          <w:rFonts w:eastAsia="Calibri"/>
          <w:b/>
          <w:caps/>
          <w:lang w:eastAsia="en-US"/>
        </w:rPr>
        <w:t>и</w:t>
      </w:r>
      <w:proofErr w:type="gramEnd"/>
      <w:r w:rsidRPr="00B51159">
        <w:rPr>
          <w:rFonts w:eastAsia="Calibri"/>
          <w:b/>
          <w:caps/>
          <w:lang w:eastAsia="en-US"/>
        </w:rPr>
        <w:t xml:space="preserve"> Microsoft Project</w:t>
      </w:r>
    </w:p>
    <w:p w:rsidR="004463C9" w:rsidRDefault="004463C9" w:rsidP="004463C9">
      <w:pPr>
        <w:shd w:val="clear" w:color="auto" w:fill="FFFFFF"/>
        <w:ind w:firstLine="709"/>
        <w:outlineLvl w:val="0"/>
        <w:rPr>
          <w:color w:val="343434"/>
          <w:kern w:val="36"/>
        </w:rPr>
      </w:pPr>
    </w:p>
    <w:p w:rsidR="004463C9" w:rsidRPr="00857FA7" w:rsidRDefault="004463C9" w:rsidP="004463C9">
      <w:pPr>
        <w:shd w:val="clear" w:color="auto" w:fill="FFFFFF"/>
        <w:ind w:firstLine="709"/>
        <w:outlineLvl w:val="0"/>
        <w:rPr>
          <w:b/>
          <w:bCs/>
          <w:color w:val="333333"/>
          <w:kern w:val="36"/>
        </w:rPr>
      </w:pPr>
      <w:r w:rsidRPr="00857FA7">
        <w:rPr>
          <w:b/>
          <w:color w:val="343434"/>
          <w:kern w:val="36"/>
        </w:rPr>
        <w:t xml:space="preserve">Использование MS </w:t>
      </w:r>
      <w:proofErr w:type="spellStart"/>
      <w:r w:rsidRPr="00857FA7">
        <w:rPr>
          <w:b/>
          <w:color w:val="343434"/>
          <w:kern w:val="36"/>
        </w:rPr>
        <w:t>Project</w:t>
      </w:r>
      <w:proofErr w:type="spellEnd"/>
      <w:r w:rsidRPr="00857FA7">
        <w:rPr>
          <w:b/>
          <w:color w:val="343434"/>
          <w:kern w:val="36"/>
        </w:rPr>
        <w:t xml:space="preserve"> для управления проектами по разработке ПО</w:t>
      </w:r>
    </w:p>
    <w:p w:rsidR="004463C9" w:rsidRPr="00857FA7" w:rsidRDefault="004463C9" w:rsidP="004463C9">
      <w:pPr>
        <w:shd w:val="clear" w:color="auto" w:fill="FFFFFF"/>
        <w:ind w:firstLine="709"/>
        <w:rPr>
          <w:color w:val="222222"/>
        </w:rPr>
      </w:pPr>
    </w:p>
    <w:p w:rsidR="004463C9" w:rsidRPr="00857FA7" w:rsidRDefault="004463C9" w:rsidP="004463C9">
      <w:pPr>
        <w:shd w:val="clear" w:color="auto" w:fill="FFFFFF"/>
        <w:ind w:firstLine="709"/>
        <w:jc w:val="both"/>
        <w:outlineLvl w:val="3"/>
        <w:rPr>
          <w:b/>
        </w:rPr>
      </w:pPr>
      <w:r w:rsidRPr="00857FA7">
        <w:rPr>
          <w:b/>
        </w:rPr>
        <w:t>Введение</w:t>
      </w:r>
    </w:p>
    <w:p w:rsidR="004463C9" w:rsidRPr="00857FA7" w:rsidRDefault="004463C9" w:rsidP="004463C9">
      <w:pPr>
        <w:shd w:val="clear" w:color="auto" w:fill="FFFFFF"/>
        <w:ind w:firstLine="709"/>
        <w:jc w:val="both"/>
      </w:pPr>
      <w:r w:rsidRPr="00857FA7">
        <w:t xml:space="preserve">Вся методология — это просто набор простых методов и рекомендаций по использованию MS </w:t>
      </w:r>
      <w:proofErr w:type="spellStart"/>
      <w:r w:rsidRPr="00857FA7">
        <w:t>Project</w:t>
      </w:r>
      <w:proofErr w:type="spellEnd"/>
      <w:r w:rsidRPr="00857FA7">
        <w:t xml:space="preserve"> для решения прикладных задач руководителя проекта. Сразу оговорюсь, что методология не претендует на универсальность, и применима только при некоторых ограничениях, которые я буду упоминать по ходу повествования. </w:t>
      </w:r>
    </w:p>
    <w:p w:rsidR="004463C9" w:rsidRPr="00857FA7" w:rsidRDefault="004463C9" w:rsidP="004463C9">
      <w:pPr>
        <w:shd w:val="clear" w:color="auto" w:fill="FFFFFF"/>
        <w:ind w:firstLine="709"/>
        <w:jc w:val="both"/>
      </w:pPr>
      <w:r w:rsidRPr="00857FA7">
        <w:lastRenderedPageBreak/>
        <w:t>Для начала, давайте вспомним, что обычно требуется от руководителя проекта. Для опытных руководителей это очевидно, а начинающим (или только собирающимся стать руководителями) будет полезно лишний раз вспомнить. Итак, проект по разработке программного обеспечения — это создание некоторое уникального продукта. На разных этапах жизненного цикла проекта от РП требуется решать различные задачи.</w:t>
      </w:r>
      <w:r w:rsidRPr="00857FA7">
        <w:br/>
      </w:r>
    </w:p>
    <w:p w:rsidR="004463C9" w:rsidRPr="00857FA7" w:rsidRDefault="004463C9" w:rsidP="004463C9">
      <w:pPr>
        <w:shd w:val="clear" w:color="auto" w:fill="FFFFFF"/>
        <w:ind w:firstLine="709"/>
        <w:jc w:val="both"/>
        <w:outlineLvl w:val="4"/>
      </w:pPr>
      <w:r w:rsidRPr="00857FA7">
        <w:rPr>
          <w:b/>
        </w:rPr>
        <w:t>Перед началом проекта</w:t>
      </w:r>
    </w:p>
    <w:p w:rsidR="004463C9" w:rsidRDefault="004463C9" w:rsidP="004463C9">
      <w:pPr>
        <w:shd w:val="clear" w:color="auto" w:fill="FFFFFF"/>
        <w:ind w:firstLine="708"/>
        <w:jc w:val="both"/>
      </w:pPr>
    </w:p>
    <w:p w:rsidR="004463C9" w:rsidRPr="00857FA7" w:rsidRDefault="004463C9" w:rsidP="004463C9">
      <w:pPr>
        <w:shd w:val="clear" w:color="auto" w:fill="FFFFFF"/>
        <w:ind w:firstLine="708"/>
        <w:jc w:val="both"/>
      </w:pPr>
      <w:r w:rsidRPr="00857FA7">
        <w:t>Перед началом проекта от руководителя проекта обычно требуется ответить на два вопроса:</w:t>
      </w:r>
    </w:p>
    <w:p w:rsidR="004463C9" w:rsidRPr="00857FA7" w:rsidRDefault="004463C9" w:rsidP="00BF034E">
      <w:pPr>
        <w:numPr>
          <w:ilvl w:val="0"/>
          <w:numId w:val="4"/>
        </w:numPr>
        <w:shd w:val="clear" w:color="auto" w:fill="FFFFFF"/>
        <w:ind w:left="0" w:firstLine="709"/>
        <w:jc w:val="both"/>
      </w:pPr>
      <w:r w:rsidRPr="00857FA7">
        <w:t>сколько проект займет времени</w:t>
      </w:r>
    </w:p>
    <w:p w:rsidR="004463C9" w:rsidRPr="00857FA7" w:rsidRDefault="004463C9" w:rsidP="00BF034E">
      <w:pPr>
        <w:numPr>
          <w:ilvl w:val="0"/>
          <w:numId w:val="4"/>
        </w:numPr>
        <w:shd w:val="clear" w:color="auto" w:fill="FFFFFF"/>
        <w:ind w:left="0" w:firstLine="709"/>
        <w:jc w:val="both"/>
      </w:pPr>
      <w:r w:rsidRPr="00857FA7">
        <w:t>сколько проект будет стоить</w:t>
      </w:r>
    </w:p>
    <w:p w:rsidR="004463C9" w:rsidRDefault="004463C9" w:rsidP="004463C9">
      <w:pPr>
        <w:shd w:val="clear" w:color="auto" w:fill="FFFFFF"/>
        <w:ind w:firstLine="709"/>
        <w:jc w:val="both"/>
      </w:pPr>
    </w:p>
    <w:p w:rsidR="004463C9" w:rsidRPr="00857FA7" w:rsidRDefault="004463C9" w:rsidP="004463C9">
      <w:pPr>
        <w:shd w:val="clear" w:color="auto" w:fill="FFFFFF"/>
        <w:ind w:firstLine="709"/>
        <w:jc w:val="both"/>
      </w:pPr>
      <w:r w:rsidRPr="00857FA7">
        <w:t xml:space="preserve">При этом важно понимать, что никого не интересует ответ вида «не </w:t>
      </w:r>
      <w:proofErr w:type="gramStart"/>
      <w:r w:rsidRPr="00857FA7">
        <w:t>раньше чем</w:t>
      </w:r>
      <w:proofErr w:type="gramEnd"/>
      <w:r w:rsidRPr="00857FA7">
        <w:t xml:space="preserve"> через полгода». Требуется как раз оценка сверху.</w:t>
      </w:r>
    </w:p>
    <w:p w:rsidR="004463C9" w:rsidRPr="00857FA7" w:rsidRDefault="004463C9" w:rsidP="004463C9">
      <w:pPr>
        <w:shd w:val="clear" w:color="auto" w:fill="FFFFFF"/>
        <w:ind w:firstLine="709"/>
        <w:jc w:val="both"/>
      </w:pPr>
    </w:p>
    <w:p w:rsidR="004463C9" w:rsidRPr="00857FA7" w:rsidRDefault="004463C9" w:rsidP="004463C9">
      <w:pPr>
        <w:shd w:val="clear" w:color="auto" w:fill="FFFFFF"/>
        <w:ind w:firstLine="709"/>
        <w:jc w:val="both"/>
        <w:outlineLvl w:val="4"/>
        <w:rPr>
          <w:b/>
        </w:rPr>
      </w:pPr>
      <w:r w:rsidRPr="00857FA7">
        <w:rPr>
          <w:b/>
        </w:rPr>
        <w:t>В процессе выполнения проекта</w:t>
      </w:r>
    </w:p>
    <w:p w:rsidR="004463C9" w:rsidRDefault="004463C9" w:rsidP="004463C9">
      <w:pPr>
        <w:shd w:val="clear" w:color="auto" w:fill="FFFFFF"/>
        <w:ind w:firstLine="708"/>
        <w:jc w:val="both"/>
      </w:pPr>
    </w:p>
    <w:p w:rsidR="004463C9" w:rsidRPr="00857FA7" w:rsidRDefault="004463C9" w:rsidP="004463C9">
      <w:pPr>
        <w:shd w:val="clear" w:color="auto" w:fill="FFFFFF"/>
        <w:ind w:firstLine="708"/>
        <w:jc w:val="both"/>
      </w:pPr>
      <w:r w:rsidRPr="00857FA7">
        <w:t>В условиях упомянутых ограничений, основной задачей руководителя проекта является обеспечить выполнение проекта в заявленный срок, а это непосредственно</w:t>
      </w:r>
      <w:r w:rsidRPr="00857FA7">
        <w:br/>
        <w:t>влияет на его стоимость. Непредвиденные обстоятельства, которые обязательно сопутствуют любому проекту, могут привести к срыву сроков. Строго говоря, сроки проекта могут неожиданно и сократиться, но, честно говоря, я такого никогда не видел. От руководителя требуется своевременно реагировать на такие события, чтобы уменьшить негативные последствия. Единственный известный мне способ решения этой задачи — это аккуратное планирование, регулярное отслеживание надвигающихся проблем и корректирование планов.</w:t>
      </w:r>
      <w:r w:rsidRPr="00857FA7">
        <w:br/>
      </w:r>
    </w:p>
    <w:p w:rsidR="004463C9" w:rsidRPr="00857FA7" w:rsidRDefault="004463C9" w:rsidP="004463C9">
      <w:pPr>
        <w:shd w:val="clear" w:color="auto" w:fill="FFFFFF"/>
        <w:ind w:firstLine="709"/>
        <w:jc w:val="both"/>
        <w:outlineLvl w:val="4"/>
        <w:rPr>
          <w:b/>
        </w:rPr>
      </w:pPr>
      <w:r w:rsidRPr="00857FA7">
        <w:rPr>
          <w:b/>
        </w:rPr>
        <w:t>При завершении проекта</w:t>
      </w:r>
    </w:p>
    <w:p w:rsidR="004463C9" w:rsidRDefault="004463C9" w:rsidP="004463C9">
      <w:pPr>
        <w:shd w:val="clear" w:color="auto" w:fill="FFFFFF"/>
        <w:ind w:firstLine="709"/>
        <w:jc w:val="both"/>
      </w:pPr>
    </w:p>
    <w:p w:rsidR="004463C9" w:rsidRDefault="004463C9" w:rsidP="004463C9">
      <w:pPr>
        <w:shd w:val="clear" w:color="auto" w:fill="FFFFFF"/>
        <w:ind w:firstLine="709"/>
        <w:jc w:val="both"/>
      </w:pPr>
      <w:r w:rsidRPr="00857FA7">
        <w:t>При завершении проекта руководитель обычно оглядывается назад и подводит итоги проекта. Чаще всего требуется оценить насколько проект выбился из плановых графиков и почему это произошло.</w:t>
      </w:r>
    </w:p>
    <w:p w:rsidR="004463C9" w:rsidRPr="00857FA7" w:rsidRDefault="004463C9" w:rsidP="004463C9">
      <w:pPr>
        <w:shd w:val="clear" w:color="auto" w:fill="FFFFFF"/>
        <w:ind w:firstLine="709"/>
        <w:jc w:val="both"/>
      </w:pPr>
    </w:p>
    <w:p w:rsidR="004463C9" w:rsidRPr="00857FA7" w:rsidRDefault="004463C9" w:rsidP="004463C9">
      <w:pPr>
        <w:shd w:val="clear" w:color="auto" w:fill="FFFFFF"/>
        <w:ind w:firstLine="709"/>
        <w:jc w:val="both"/>
        <w:outlineLvl w:val="3"/>
        <w:rPr>
          <w:b/>
        </w:rPr>
      </w:pPr>
      <w:r w:rsidRPr="00857FA7">
        <w:rPr>
          <w:b/>
        </w:rPr>
        <w:t xml:space="preserve">Что умеет MS </w:t>
      </w:r>
      <w:proofErr w:type="spellStart"/>
      <w:r w:rsidRPr="00857FA7">
        <w:rPr>
          <w:b/>
        </w:rPr>
        <w:t>Project</w:t>
      </w:r>
      <w:proofErr w:type="spellEnd"/>
    </w:p>
    <w:p w:rsidR="004463C9" w:rsidRDefault="004463C9" w:rsidP="004463C9">
      <w:pPr>
        <w:shd w:val="clear" w:color="auto" w:fill="FFFFFF"/>
        <w:ind w:firstLine="709"/>
        <w:jc w:val="both"/>
      </w:pPr>
    </w:p>
    <w:p w:rsidR="004463C9" w:rsidRDefault="004463C9" w:rsidP="004463C9">
      <w:pPr>
        <w:shd w:val="clear" w:color="auto" w:fill="FFFFFF"/>
        <w:ind w:firstLine="709"/>
        <w:jc w:val="both"/>
      </w:pPr>
      <w:r w:rsidRPr="00857FA7">
        <w:t xml:space="preserve">Несмотря на внешнюю сложность, MS </w:t>
      </w:r>
      <w:proofErr w:type="spellStart"/>
      <w:r w:rsidRPr="00857FA7">
        <w:t>Project</w:t>
      </w:r>
      <w:proofErr w:type="spellEnd"/>
      <w:r w:rsidRPr="00857FA7">
        <w:t xml:space="preserve"> очень прост в идейном плане. Он оперирует тремя сущностями — задачи, ресурсы, календарь и связи между ними. По сути — это база данных, пользовательский интерфейс для создания и редактирования сущностей и минимальная, довольно простая автоматизация (то, что </w:t>
      </w:r>
      <w:proofErr w:type="spellStart"/>
      <w:r w:rsidRPr="00857FA7">
        <w:t>Project</w:t>
      </w:r>
      <w:proofErr w:type="spellEnd"/>
      <w:r w:rsidRPr="00857FA7">
        <w:t xml:space="preserve"> делает сам, в ответ на введенные данные).</w:t>
      </w:r>
    </w:p>
    <w:p w:rsidR="004463C9" w:rsidRDefault="004463C9" w:rsidP="004463C9">
      <w:pPr>
        <w:shd w:val="clear" w:color="auto" w:fill="FFFFFF"/>
        <w:ind w:firstLine="709"/>
        <w:jc w:val="both"/>
      </w:pPr>
      <w:r w:rsidRPr="00857FA7">
        <w:t>Разберем вкратце свойства сущностей.</w:t>
      </w:r>
    </w:p>
    <w:p w:rsidR="004463C9" w:rsidRDefault="004463C9" w:rsidP="004463C9">
      <w:pPr>
        <w:shd w:val="clear" w:color="auto" w:fill="FFFFFF"/>
        <w:ind w:firstLine="709"/>
        <w:jc w:val="both"/>
      </w:pPr>
      <w:r w:rsidRPr="00857FA7">
        <w:rPr>
          <w:b/>
          <w:bCs/>
        </w:rPr>
        <w:t>Задача</w:t>
      </w:r>
      <w:r w:rsidRPr="00857FA7">
        <w:t> имеет длительность, объем, назначенный ресурс и еще чертову уйму различных свойств. Если встроенных свойств не хватает, можно добавить свои — этим мы потом воспользуемся. Задачи могут быть связаны между собой различными отношениями (предшественники, последователи и т.п.).</w:t>
      </w:r>
    </w:p>
    <w:p w:rsidR="004463C9" w:rsidRDefault="004463C9" w:rsidP="004463C9">
      <w:pPr>
        <w:shd w:val="clear" w:color="auto" w:fill="FFFFFF"/>
        <w:ind w:firstLine="709"/>
        <w:jc w:val="both"/>
      </w:pPr>
      <w:r w:rsidRPr="00857FA7">
        <w:rPr>
          <w:b/>
          <w:bCs/>
        </w:rPr>
        <w:t>Ресурс</w:t>
      </w:r>
      <w:r w:rsidRPr="00857FA7">
        <w:t> имеет много описательных свойств, но самое главное — для него можно</w:t>
      </w:r>
      <w:r w:rsidRPr="00857FA7">
        <w:br/>
        <w:t>задать доступность во времени, для этого используется календарь. Ресурс может быть</w:t>
      </w:r>
      <w:r w:rsidRPr="00857FA7">
        <w:br/>
        <w:t>назначен на задачу.</w:t>
      </w:r>
    </w:p>
    <w:p w:rsidR="004463C9" w:rsidRDefault="004463C9" w:rsidP="004463C9">
      <w:pPr>
        <w:shd w:val="clear" w:color="auto" w:fill="FFFFFF"/>
        <w:ind w:firstLine="709"/>
        <w:jc w:val="both"/>
      </w:pPr>
      <w:r w:rsidRPr="00857FA7">
        <w:lastRenderedPageBreak/>
        <w:t xml:space="preserve">На основе этих данных </w:t>
      </w:r>
      <w:proofErr w:type="spellStart"/>
      <w:r w:rsidRPr="00857FA7">
        <w:t>Project</w:t>
      </w:r>
      <w:proofErr w:type="spellEnd"/>
      <w:r w:rsidRPr="00857FA7">
        <w:t xml:space="preserve"> умеет делать различные представления с использованием</w:t>
      </w:r>
      <w:r>
        <w:t xml:space="preserve"> </w:t>
      </w:r>
      <w:r w:rsidRPr="00857FA7">
        <w:t>фильтров, группировок, сортировок и т.п. Кроме этого он умеет по некоторому алгоритму</w:t>
      </w:r>
      <w:r>
        <w:t xml:space="preserve"> </w:t>
      </w:r>
      <w:r w:rsidRPr="00857FA7">
        <w:t>вычислять сроки начала и окончания задач с учетом доступности назначенных ресурсов</w:t>
      </w:r>
      <w:r>
        <w:t xml:space="preserve"> </w:t>
      </w:r>
      <w:r w:rsidRPr="00857FA7">
        <w:t>и связей между задачами. Вот, собственно, и почти все что он умеет.</w:t>
      </w:r>
    </w:p>
    <w:p w:rsidR="004463C9" w:rsidRDefault="004463C9" w:rsidP="004463C9">
      <w:pPr>
        <w:shd w:val="clear" w:color="auto" w:fill="FFFFFF"/>
        <w:ind w:firstLine="709"/>
        <w:jc w:val="both"/>
      </w:pPr>
      <w:r w:rsidRPr="00857FA7">
        <w:t>Давайте посмотрим, какую пользу можно из этого извлечь</w:t>
      </w:r>
    </w:p>
    <w:p w:rsidR="004463C9" w:rsidRPr="00857FA7" w:rsidRDefault="004463C9" w:rsidP="004463C9">
      <w:pPr>
        <w:shd w:val="clear" w:color="auto" w:fill="FFFFFF"/>
        <w:ind w:firstLine="709"/>
        <w:jc w:val="both"/>
      </w:pPr>
    </w:p>
    <w:p w:rsidR="004463C9" w:rsidRPr="00857FA7" w:rsidRDefault="004463C9" w:rsidP="004463C9">
      <w:pPr>
        <w:shd w:val="clear" w:color="auto" w:fill="FFFFFF"/>
        <w:ind w:firstLine="709"/>
        <w:jc w:val="both"/>
        <w:outlineLvl w:val="3"/>
        <w:rPr>
          <w:b/>
        </w:rPr>
      </w:pPr>
      <w:r w:rsidRPr="00857FA7">
        <w:rPr>
          <w:b/>
        </w:rPr>
        <w:t>Как это использовать</w:t>
      </w:r>
    </w:p>
    <w:p w:rsidR="004463C9" w:rsidRPr="00857FA7" w:rsidRDefault="004463C9" w:rsidP="004463C9">
      <w:pPr>
        <w:shd w:val="clear" w:color="auto" w:fill="FFFFFF"/>
        <w:ind w:firstLine="709"/>
        <w:jc w:val="both"/>
      </w:pPr>
    </w:p>
    <w:p w:rsidR="004463C9" w:rsidRPr="00857FA7" w:rsidRDefault="004463C9" w:rsidP="004463C9">
      <w:pPr>
        <w:shd w:val="clear" w:color="auto" w:fill="FFFFFF"/>
        <w:ind w:firstLine="709"/>
        <w:jc w:val="both"/>
        <w:outlineLvl w:val="4"/>
        <w:rPr>
          <w:b/>
        </w:rPr>
      </w:pPr>
      <w:r w:rsidRPr="00857FA7">
        <w:rPr>
          <w:b/>
        </w:rPr>
        <w:t>Подготовка плана</w:t>
      </w:r>
    </w:p>
    <w:p w:rsidR="004463C9" w:rsidRDefault="004463C9" w:rsidP="004463C9">
      <w:pPr>
        <w:shd w:val="clear" w:color="auto" w:fill="FFFFFF"/>
        <w:ind w:firstLine="709"/>
        <w:jc w:val="both"/>
      </w:pPr>
    </w:p>
    <w:p w:rsidR="004463C9" w:rsidRPr="00857FA7" w:rsidRDefault="004463C9" w:rsidP="004463C9">
      <w:pPr>
        <w:shd w:val="clear" w:color="auto" w:fill="FFFFFF"/>
        <w:ind w:firstLine="708"/>
        <w:jc w:val="both"/>
      </w:pPr>
      <w:r w:rsidRPr="00857FA7">
        <w:t>Итак, перед нами лежит техническое задание, и требуется дать ответ на три вопроса:</w:t>
      </w:r>
    </w:p>
    <w:p w:rsidR="004463C9" w:rsidRPr="00857FA7" w:rsidRDefault="004463C9" w:rsidP="00BF034E">
      <w:pPr>
        <w:numPr>
          <w:ilvl w:val="0"/>
          <w:numId w:val="5"/>
        </w:numPr>
        <w:shd w:val="clear" w:color="auto" w:fill="FFFFFF"/>
        <w:ind w:left="0" w:firstLine="709"/>
        <w:jc w:val="both"/>
      </w:pPr>
      <w:r w:rsidRPr="00857FA7">
        <w:t>Сколько времени займет этот проект?</w:t>
      </w:r>
    </w:p>
    <w:p w:rsidR="004463C9" w:rsidRPr="00857FA7" w:rsidRDefault="004463C9" w:rsidP="00BF034E">
      <w:pPr>
        <w:numPr>
          <w:ilvl w:val="0"/>
          <w:numId w:val="5"/>
        </w:numPr>
        <w:shd w:val="clear" w:color="auto" w:fill="FFFFFF"/>
        <w:ind w:left="0" w:firstLine="709"/>
        <w:jc w:val="both"/>
      </w:pPr>
      <w:r w:rsidRPr="00857FA7">
        <w:t>Сколько (и каких) специалистов для этого потребуется?</w:t>
      </w:r>
    </w:p>
    <w:p w:rsidR="004463C9" w:rsidRPr="00857FA7" w:rsidRDefault="004463C9" w:rsidP="00BF034E">
      <w:pPr>
        <w:numPr>
          <w:ilvl w:val="0"/>
          <w:numId w:val="5"/>
        </w:numPr>
        <w:shd w:val="clear" w:color="auto" w:fill="FFFFFF"/>
        <w:ind w:left="0" w:firstLine="709"/>
        <w:jc w:val="both"/>
      </w:pPr>
      <w:r w:rsidRPr="00857FA7">
        <w:t>Какие примерно трудозатраты ожидаются по этому проекту?</w:t>
      </w:r>
    </w:p>
    <w:p w:rsidR="004463C9" w:rsidRDefault="004463C9" w:rsidP="004463C9">
      <w:pPr>
        <w:shd w:val="clear" w:color="auto" w:fill="FFFFFF"/>
        <w:ind w:firstLine="709"/>
        <w:jc w:val="both"/>
      </w:pPr>
    </w:p>
    <w:p w:rsidR="004463C9" w:rsidRPr="00857FA7" w:rsidRDefault="004463C9" w:rsidP="004463C9">
      <w:pPr>
        <w:shd w:val="clear" w:color="auto" w:fill="FFFFFF"/>
        <w:ind w:firstLine="709"/>
        <w:jc w:val="both"/>
      </w:pPr>
      <w:r w:rsidRPr="00857FA7">
        <w:t xml:space="preserve">Для этого мы готовим прикидочный план выполнения проекта в MS </w:t>
      </w:r>
      <w:proofErr w:type="spellStart"/>
      <w:r w:rsidRPr="00857FA7">
        <w:t>Project</w:t>
      </w:r>
      <w:proofErr w:type="spellEnd"/>
      <w:r w:rsidRPr="00857FA7">
        <w:t xml:space="preserve">. Т.е. просто последовательно выписываем задачи, которые необходимо выполнить. Методика превращения </w:t>
      </w:r>
      <w:proofErr w:type="spellStart"/>
      <w:r w:rsidRPr="00857FA7">
        <w:t>техзадания</w:t>
      </w:r>
      <w:proofErr w:type="spellEnd"/>
      <w:r w:rsidRPr="00857FA7">
        <w:t xml:space="preserve"> в набор задач — это отдельная история, я не буду на ней сейчас останавливаться.</w:t>
      </w:r>
      <w:r w:rsidRPr="00857FA7">
        <w:br/>
        <w:t>Подготовка плана выполняется в несколько этапов:</w:t>
      </w:r>
    </w:p>
    <w:p w:rsidR="004463C9" w:rsidRPr="00857FA7" w:rsidRDefault="004463C9" w:rsidP="00BF034E">
      <w:pPr>
        <w:numPr>
          <w:ilvl w:val="0"/>
          <w:numId w:val="6"/>
        </w:numPr>
        <w:shd w:val="clear" w:color="auto" w:fill="FFFFFF"/>
        <w:ind w:left="0" w:firstLine="709"/>
        <w:jc w:val="both"/>
      </w:pPr>
      <w:r w:rsidRPr="00857FA7">
        <w:t>Готовим список задач</w:t>
      </w:r>
    </w:p>
    <w:p w:rsidR="004463C9" w:rsidRPr="00857FA7" w:rsidRDefault="004463C9" w:rsidP="00BF034E">
      <w:pPr>
        <w:numPr>
          <w:ilvl w:val="0"/>
          <w:numId w:val="6"/>
        </w:numPr>
        <w:shd w:val="clear" w:color="auto" w:fill="FFFFFF"/>
        <w:ind w:left="0" w:firstLine="709"/>
        <w:jc w:val="both"/>
      </w:pPr>
      <w:r w:rsidRPr="00857FA7">
        <w:t>Выставляем зависимости между задачами</w:t>
      </w:r>
      <w:r w:rsidRPr="00857FA7">
        <w:br/>
        <w:t>(результат какой задачи необходим для перехода к следующей?).</w:t>
      </w:r>
    </w:p>
    <w:p w:rsidR="004463C9" w:rsidRPr="00857FA7" w:rsidRDefault="004463C9" w:rsidP="00BF034E">
      <w:pPr>
        <w:numPr>
          <w:ilvl w:val="0"/>
          <w:numId w:val="6"/>
        </w:numPr>
        <w:shd w:val="clear" w:color="auto" w:fill="FFFFFF"/>
        <w:ind w:left="0" w:firstLine="709"/>
        <w:jc w:val="both"/>
      </w:pPr>
      <w:r w:rsidRPr="00857FA7">
        <w:t>Назначаем исполнителей задач</w:t>
      </w:r>
    </w:p>
    <w:p w:rsidR="004463C9" w:rsidRPr="00857FA7" w:rsidRDefault="004463C9" w:rsidP="00BF034E">
      <w:pPr>
        <w:numPr>
          <w:ilvl w:val="0"/>
          <w:numId w:val="6"/>
        </w:numPr>
        <w:shd w:val="clear" w:color="auto" w:fill="FFFFFF"/>
        <w:ind w:left="0" w:firstLine="709"/>
        <w:jc w:val="both"/>
      </w:pPr>
      <w:r w:rsidRPr="00857FA7">
        <w:t>Выравниваем загрузку ресурсов</w:t>
      </w:r>
    </w:p>
    <w:p w:rsidR="004463C9" w:rsidRPr="00857FA7" w:rsidRDefault="004463C9" w:rsidP="00BF034E">
      <w:pPr>
        <w:numPr>
          <w:ilvl w:val="0"/>
          <w:numId w:val="6"/>
        </w:numPr>
        <w:shd w:val="clear" w:color="auto" w:fill="FFFFFF"/>
        <w:ind w:left="0" w:firstLine="709"/>
        <w:jc w:val="both"/>
      </w:pPr>
      <w:r w:rsidRPr="00857FA7">
        <w:t>Балансируем то, что получилось</w:t>
      </w:r>
    </w:p>
    <w:p w:rsidR="004463C9" w:rsidRPr="00857FA7" w:rsidRDefault="004463C9" w:rsidP="004463C9">
      <w:pPr>
        <w:shd w:val="clear" w:color="auto" w:fill="FFFFFF"/>
        <w:ind w:left="708" w:firstLine="1"/>
        <w:jc w:val="both"/>
        <w:rPr>
          <w:b/>
        </w:rPr>
      </w:pPr>
      <w:r w:rsidRPr="00857FA7">
        <w:br/>
      </w:r>
      <w:r w:rsidRPr="00857FA7">
        <w:rPr>
          <w:b/>
        </w:rPr>
        <w:t>Общие рекомендации</w:t>
      </w:r>
    </w:p>
    <w:p w:rsidR="004463C9" w:rsidRDefault="004463C9" w:rsidP="004463C9">
      <w:pPr>
        <w:shd w:val="clear" w:color="auto" w:fill="FFFFFF"/>
        <w:ind w:firstLine="709"/>
        <w:jc w:val="both"/>
      </w:pPr>
    </w:p>
    <w:p w:rsidR="004463C9" w:rsidRPr="00857FA7" w:rsidRDefault="004463C9" w:rsidP="004463C9">
      <w:pPr>
        <w:shd w:val="clear" w:color="auto" w:fill="FFFFFF"/>
        <w:ind w:firstLine="709"/>
        <w:jc w:val="both"/>
      </w:pPr>
      <w:r w:rsidRPr="00857FA7">
        <w:t>При подготовке плана придерживаемся следующих рекомендаций:</w:t>
      </w:r>
    </w:p>
    <w:p w:rsidR="004463C9" w:rsidRPr="00857FA7" w:rsidRDefault="004463C9" w:rsidP="00BF034E">
      <w:pPr>
        <w:numPr>
          <w:ilvl w:val="0"/>
          <w:numId w:val="7"/>
        </w:numPr>
        <w:shd w:val="clear" w:color="auto" w:fill="FFFFFF"/>
        <w:ind w:left="0" w:firstLine="709"/>
        <w:jc w:val="both"/>
      </w:pPr>
      <w:r w:rsidRPr="00857FA7">
        <w:t>Не используем суммарные задачи для декомпозиции.</w:t>
      </w:r>
      <w:r w:rsidRPr="00857FA7">
        <w:br/>
        <w:t>Все задачи помещаем в один линейный список. Сначала это может показаться неудобным,</w:t>
      </w:r>
      <w:r w:rsidRPr="00857FA7">
        <w:br/>
        <w:t>но зато избавляет от многих проблем в дальнейшем. Для управления структурой задач</w:t>
      </w:r>
      <w:r w:rsidRPr="00857FA7">
        <w:br/>
        <w:t>используем настраиваемые поля (</w:t>
      </w:r>
      <w:proofErr w:type="spellStart"/>
      <w:r w:rsidRPr="00857FA7">
        <w:t>см.ниже</w:t>
      </w:r>
      <w:proofErr w:type="spellEnd"/>
      <w:r w:rsidRPr="00857FA7">
        <w:t>).</w:t>
      </w:r>
    </w:p>
    <w:p w:rsidR="004463C9" w:rsidRPr="00857FA7" w:rsidRDefault="004463C9" w:rsidP="00BF034E">
      <w:pPr>
        <w:numPr>
          <w:ilvl w:val="0"/>
          <w:numId w:val="7"/>
        </w:numPr>
        <w:shd w:val="clear" w:color="auto" w:fill="FFFFFF"/>
        <w:ind w:left="0" w:firstLine="709"/>
        <w:jc w:val="both"/>
      </w:pPr>
      <w:r w:rsidRPr="00857FA7">
        <w:t xml:space="preserve">Очень часто для управления зависимостями задач используют </w:t>
      </w:r>
      <w:proofErr w:type="spellStart"/>
      <w:r w:rsidRPr="00857FA7">
        <w:t>Drag&amp;Drop</w:t>
      </w:r>
      <w:proofErr w:type="spellEnd"/>
      <w:r w:rsidRPr="00857FA7">
        <w:t>. Когда задач много это быстро становится неудобно. Я рекомендую в этом случае не использовать перетаскивание, а явное указывать номера задач-предшественников. для этого можно добавить в таблицу столбец «предшественники» и вписывать номера задач вручную.</w:t>
      </w:r>
    </w:p>
    <w:p w:rsidR="004463C9" w:rsidRDefault="004463C9" w:rsidP="00BF034E">
      <w:pPr>
        <w:numPr>
          <w:ilvl w:val="0"/>
          <w:numId w:val="7"/>
        </w:numPr>
        <w:shd w:val="clear" w:color="auto" w:fill="FFFFFF"/>
        <w:ind w:left="0" w:firstLine="709"/>
        <w:jc w:val="both"/>
      </w:pPr>
      <w:r w:rsidRPr="00857FA7">
        <w:t>Срок каждой задачи не должен превышать двух недель.</w:t>
      </w:r>
      <w:r w:rsidRPr="00857FA7">
        <w:br/>
        <w:t>Если срок задачи превышает неделю — это уже повод задуматься о её декомпозиции. Я придерживался очень простой методики оценки: примитивная задача — 2 дня, средней</w:t>
      </w:r>
      <w:r w:rsidRPr="00857FA7">
        <w:br/>
        <w:t>сложности — 1 неделя, сложная задача — 2 недели. При этом сложных задач не должно быть много. Такой подход дает возможность подготовить оценочный план довольно быстро.</w:t>
      </w:r>
    </w:p>
    <w:p w:rsidR="004463C9" w:rsidRPr="00857FA7" w:rsidRDefault="004463C9" w:rsidP="00BF034E">
      <w:pPr>
        <w:numPr>
          <w:ilvl w:val="0"/>
          <w:numId w:val="7"/>
        </w:numPr>
        <w:shd w:val="clear" w:color="auto" w:fill="FFFFFF"/>
        <w:ind w:left="0" w:firstLine="709"/>
        <w:jc w:val="both"/>
      </w:pPr>
      <w:r w:rsidRPr="00857FA7">
        <w:t xml:space="preserve">С одной стороны, полученная оценка, конечно, не будет точной, но, с другой стороны — а какая из них точная? По </w:t>
      </w:r>
      <w:proofErr w:type="spellStart"/>
      <w:r w:rsidRPr="00857FA7">
        <w:t>опытку</w:t>
      </w:r>
      <w:proofErr w:type="spellEnd"/>
      <w:r w:rsidRPr="00857FA7">
        <w:t xml:space="preserve"> практического применения могу сказать, что на</w:t>
      </w:r>
      <w:r w:rsidRPr="00857FA7">
        <w:br/>
        <w:t>больших проектах погрешности оценок отдельных задач обычно нивелируются, а на малых часто можно (и нужно!) использовать и более точные оценки.</w:t>
      </w:r>
    </w:p>
    <w:p w:rsidR="004463C9" w:rsidRPr="00857FA7" w:rsidRDefault="004463C9" w:rsidP="00BF034E">
      <w:pPr>
        <w:numPr>
          <w:ilvl w:val="0"/>
          <w:numId w:val="7"/>
        </w:numPr>
        <w:shd w:val="clear" w:color="auto" w:fill="FFFFFF"/>
        <w:ind w:left="0" w:firstLine="709"/>
        <w:jc w:val="both"/>
      </w:pPr>
      <w:r w:rsidRPr="00857FA7">
        <w:t>Всеми силами избегаем задач, у которых несколько исполнителей. Для каждой задачи должен быть назначен только один исполнитель. Двух исполнителей имеет смысл назначать</w:t>
      </w:r>
      <w:r w:rsidRPr="00857FA7">
        <w:br/>
      </w:r>
      <w:r w:rsidRPr="00857FA7">
        <w:lastRenderedPageBreak/>
        <w:t>только если они действительно работают вдвоем (например, вы практикуете парное программирование). В прочих случаях лучше декомпозировать задачу.</w:t>
      </w:r>
    </w:p>
    <w:p w:rsidR="004463C9" w:rsidRPr="00857FA7" w:rsidRDefault="004463C9" w:rsidP="00BF034E">
      <w:pPr>
        <w:numPr>
          <w:ilvl w:val="0"/>
          <w:numId w:val="7"/>
        </w:numPr>
        <w:shd w:val="clear" w:color="auto" w:fill="FFFFFF"/>
        <w:ind w:left="0" w:firstLine="709"/>
        <w:jc w:val="both"/>
      </w:pPr>
      <w:r w:rsidRPr="00857FA7">
        <w:t xml:space="preserve">При назначении исполнителей руководствуемся их профессией и квалификацией, </w:t>
      </w:r>
      <w:proofErr w:type="gramStart"/>
      <w:r w:rsidRPr="00857FA7">
        <w:t>пока</w:t>
      </w:r>
      <w:proofErr w:type="gramEnd"/>
      <w:r w:rsidRPr="00857FA7">
        <w:t xml:space="preserve"> не беспокоясь о равномерности загрузки.</w:t>
      </w:r>
    </w:p>
    <w:p w:rsidR="004463C9" w:rsidRPr="00857FA7" w:rsidRDefault="004463C9" w:rsidP="00BF034E">
      <w:pPr>
        <w:numPr>
          <w:ilvl w:val="0"/>
          <w:numId w:val="7"/>
        </w:numPr>
        <w:shd w:val="clear" w:color="auto" w:fill="FFFFFF"/>
        <w:ind w:left="0" w:firstLine="709"/>
        <w:jc w:val="both"/>
      </w:pPr>
      <w:r w:rsidRPr="00857FA7">
        <w:t>Используем суммарные задачи для разделения задач на этапы. Ставим зависимости между этапами, чтобы они шли последовательно. Разделение на этапы пока достаточно приблизительное.</w:t>
      </w:r>
    </w:p>
    <w:p w:rsidR="004463C9" w:rsidRPr="00857FA7" w:rsidRDefault="004463C9" w:rsidP="004463C9">
      <w:pPr>
        <w:shd w:val="clear" w:color="auto" w:fill="FFFFFF"/>
        <w:ind w:firstLine="709"/>
        <w:jc w:val="both"/>
        <w:rPr>
          <w:color w:val="222222"/>
        </w:rPr>
      </w:pPr>
      <w:r w:rsidRPr="00857FA7">
        <w:br/>
      </w:r>
      <w:r w:rsidRPr="00857FA7">
        <w:rPr>
          <w:noProof/>
          <w:color w:val="222222"/>
        </w:rPr>
        <w:drawing>
          <wp:inline distT="0" distB="0" distL="0" distR="0" wp14:anchorId="28B90663" wp14:editId="5D36C9A6">
            <wp:extent cx="5501132" cy="3505345"/>
            <wp:effectExtent l="0" t="0" r="4445" b="0"/>
            <wp:docPr id="75" name="Рисунок 75" descr="Список задач, разделенный на эта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исок задач, разделенный на этап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26" cy="3508081"/>
                    </a:xfrm>
                    <a:prstGeom prst="rect">
                      <a:avLst/>
                    </a:prstGeom>
                    <a:noFill/>
                    <a:ln>
                      <a:noFill/>
                    </a:ln>
                  </pic:spPr>
                </pic:pic>
              </a:graphicData>
            </a:graphic>
          </wp:inline>
        </w:drawing>
      </w:r>
      <w:r w:rsidRPr="00857FA7">
        <w:rPr>
          <w:color w:val="222222"/>
        </w:rPr>
        <w:br/>
        <w:t>Список задач, разделенный на этапы</w:t>
      </w:r>
      <w:r w:rsidRPr="00857FA7">
        <w:rPr>
          <w:color w:val="222222"/>
        </w:rPr>
        <w:br/>
      </w:r>
      <w:r w:rsidRPr="00857FA7">
        <w:rPr>
          <w:color w:val="222222"/>
        </w:rPr>
        <w:br/>
      </w:r>
    </w:p>
    <w:p w:rsidR="004463C9" w:rsidRPr="00857FA7" w:rsidRDefault="004463C9" w:rsidP="004463C9">
      <w:pPr>
        <w:shd w:val="clear" w:color="auto" w:fill="FFFFFF"/>
        <w:ind w:firstLine="709"/>
        <w:outlineLvl w:val="4"/>
        <w:rPr>
          <w:b/>
          <w:color w:val="222222"/>
        </w:rPr>
      </w:pPr>
      <w:r w:rsidRPr="00857FA7">
        <w:rPr>
          <w:b/>
          <w:color w:val="222222"/>
        </w:rPr>
        <w:t>Балансировка проекта</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Самым главным в методике является именно балансировка. Цель этого процесса — подготовить план, в котором работы достаточно равномерно разделены между исполнителями на всем протяжении.</w:t>
      </w:r>
    </w:p>
    <w:p w:rsidR="004463C9" w:rsidRDefault="004463C9" w:rsidP="004463C9">
      <w:pPr>
        <w:shd w:val="clear" w:color="auto" w:fill="FFFFFF"/>
        <w:ind w:firstLine="709"/>
        <w:jc w:val="both"/>
        <w:rPr>
          <w:color w:val="222222"/>
        </w:rPr>
      </w:pPr>
      <w:r w:rsidRPr="00857FA7">
        <w:rPr>
          <w:color w:val="222222"/>
        </w:rPr>
        <w:t>После первичной подготовки плана обычно получается полное безобразие, а не проект. Поэтому начинаем приводить его в порядок. Приведение в порядок заключается в ручной балансировке назначений исполнителей и разделений на этапы. Для этого используем </w:t>
      </w:r>
      <w:r w:rsidRPr="00857FA7">
        <w:rPr>
          <w:b/>
          <w:bCs/>
          <w:color w:val="222222"/>
        </w:rPr>
        <w:t>группировку задач по исполнителям</w:t>
      </w:r>
      <w:r w:rsidRPr="00857FA7">
        <w:rPr>
          <w:color w:val="222222"/>
        </w:rPr>
        <w:t xml:space="preserve">, чтобы </w:t>
      </w:r>
      <w:proofErr w:type="gramStart"/>
      <w:r w:rsidRPr="00857FA7">
        <w:rPr>
          <w:color w:val="222222"/>
        </w:rPr>
        <w:t>увидеть</w:t>
      </w:r>
      <w:proofErr w:type="gramEnd"/>
      <w:r w:rsidRPr="00857FA7">
        <w:rPr>
          <w:color w:val="222222"/>
        </w:rPr>
        <w:t xml:space="preserve"> как разложились задачи. Для удобства просмотра рекомендую сортировать задачи по дате начала.</w:t>
      </w:r>
    </w:p>
    <w:p w:rsidR="004463C9" w:rsidRDefault="004463C9" w:rsidP="004463C9">
      <w:pPr>
        <w:shd w:val="clear" w:color="auto" w:fill="FFFFFF"/>
        <w:ind w:firstLine="709"/>
        <w:jc w:val="both"/>
        <w:rPr>
          <w:color w:val="222222"/>
        </w:rPr>
      </w:pPr>
      <w:r w:rsidRPr="00857FA7">
        <w:rPr>
          <w:color w:val="222222"/>
        </w:rPr>
        <w:br/>
      </w:r>
      <w:r w:rsidRPr="00857FA7">
        <w:rPr>
          <w:color w:val="222222"/>
        </w:rPr>
        <w:br/>
      </w:r>
      <w:r w:rsidRPr="00857FA7">
        <w:rPr>
          <w:noProof/>
          <w:color w:val="222222"/>
        </w:rPr>
        <w:lastRenderedPageBreak/>
        <w:drawing>
          <wp:inline distT="0" distB="0" distL="0" distR="0" wp14:anchorId="19E2BC4D" wp14:editId="2A5E8507">
            <wp:extent cx="4086934" cy="2604212"/>
            <wp:effectExtent l="0" t="0" r="8890" b="5715"/>
            <wp:docPr id="74" name="Рисунок 74" descr="Группировка задач по исполн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руппировка задач по исполнителя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109" cy="2617067"/>
                    </a:xfrm>
                    <a:prstGeom prst="rect">
                      <a:avLst/>
                    </a:prstGeom>
                    <a:noFill/>
                    <a:ln>
                      <a:noFill/>
                    </a:ln>
                  </pic:spPr>
                </pic:pic>
              </a:graphicData>
            </a:graphic>
          </wp:inline>
        </w:drawing>
      </w:r>
      <w:r w:rsidRPr="00857FA7">
        <w:rPr>
          <w:color w:val="222222"/>
        </w:rPr>
        <w:br/>
        <w:t>Группировка задач по исполнителям</w:t>
      </w:r>
    </w:p>
    <w:p w:rsidR="004463C9" w:rsidRDefault="004463C9" w:rsidP="004463C9">
      <w:pPr>
        <w:shd w:val="clear" w:color="auto" w:fill="FFFFFF"/>
        <w:ind w:left="708" w:firstLine="1"/>
        <w:jc w:val="both"/>
        <w:rPr>
          <w:color w:val="222222"/>
        </w:rPr>
      </w:pPr>
      <w:r w:rsidRPr="00857FA7">
        <w:rPr>
          <w:color w:val="222222"/>
        </w:rPr>
        <w:br/>
      </w:r>
      <w:r w:rsidRPr="00857FA7">
        <w:rPr>
          <w:b/>
          <w:bCs/>
          <w:color w:val="222222"/>
        </w:rPr>
        <w:t>Примечание.</w:t>
      </w:r>
      <w:r w:rsidRPr="00857FA7">
        <w:rPr>
          <w:color w:val="222222"/>
        </w:rPr>
        <w:t xml:space="preserve"> Теоретически, для оценки загрузки </w:t>
      </w:r>
      <w:r>
        <w:rPr>
          <w:color w:val="222222"/>
        </w:rPr>
        <w:t xml:space="preserve">полагается использовать график </w:t>
      </w:r>
      <w:r w:rsidRPr="00857FA7">
        <w:rPr>
          <w:color w:val="222222"/>
        </w:rPr>
        <w:t>загрузки пользователей. Эти графики хороши (наверное) для начальства, когда они</w:t>
      </w:r>
      <w:r w:rsidRPr="00857FA7">
        <w:rPr>
          <w:color w:val="222222"/>
        </w:rPr>
        <w:br/>
        <w:t xml:space="preserve">оценивают готовый проект. Но они непригодны на этапе создания плана, так как </w:t>
      </w:r>
      <w:proofErr w:type="gramStart"/>
      <w:r w:rsidRPr="00857FA7">
        <w:rPr>
          <w:color w:val="222222"/>
        </w:rPr>
        <w:t>показывают</w:t>
      </w:r>
      <w:proofErr w:type="gramEnd"/>
      <w:r>
        <w:rPr>
          <w:color w:val="222222"/>
        </w:rPr>
        <w:t xml:space="preserve"> </w:t>
      </w:r>
      <w:r w:rsidRPr="00857FA7">
        <w:rPr>
          <w:color w:val="222222"/>
        </w:rPr>
        <w:t>что все плохо, но совершенно не дают информации почему это так и что можно сделать.</w:t>
      </w:r>
    </w:p>
    <w:p w:rsidR="004463C9" w:rsidRDefault="004463C9" w:rsidP="004463C9">
      <w:pPr>
        <w:shd w:val="clear" w:color="auto" w:fill="FFFFFF"/>
        <w:ind w:firstLine="709"/>
        <w:jc w:val="both"/>
        <w:rPr>
          <w:color w:val="222222"/>
        </w:rPr>
      </w:pPr>
    </w:p>
    <w:p w:rsidR="004463C9" w:rsidRPr="00857FA7" w:rsidRDefault="004463C9" w:rsidP="004463C9">
      <w:pPr>
        <w:shd w:val="clear" w:color="auto" w:fill="FFFFFF"/>
        <w:ind w:firstLine="709"/>
        <w:jc w:val="both"/>
        <w:rPr>
          <w:color w:val="222222"/>
        </w:rPr>
      </w:pPr>
      <w:r w:rsidRPr="00857FA7">
        <w:rPr>
          <w:color w:val="222222"/>
        </w:rPr>
        <w:t>Дальше начинается магия балансировки. Требуется минимизировать сроки выполнения каждого этапа путем обеспечения более-менее равномерной нагрузки на всех участников проекта. Для этого мы выполняем следующие действия:</w:t>
      </w:r>
    </w:p>
    <w:p w:rsidR="004463C9" w:rsidRDefault="004463C9" w:rsidP="00BF034E">
      <w:pPr>
        <w:numPr>
          <w:ilvl w:val="0"/>
          <w:numId w:val="8"/>
        </w:numPr>
        <w:shd w:val="clear" w:color="auto" w:fill="FFFFFF"/>
        <w:ind w:left="0" w:firstLine="709"/>
        <w:jc w:val="both"/>
        <w:rPr>
          <w:color w:val="222222"/>
        </w:rPr>
      </w:pPr>
      <w:r w:rsidRPr="00857FA7">
        <w:rPr>
          <w:color w:val="222222"/>
        </w:rPr>
        <w:t>Сменить исполнителя задачи.</w:t>
      </w:r>
    </w:p>
    <w:p w:rsidR="004463C9" w:rsidRPr="00857FA7" w:rsidRDefault="004463C9" w:rsidP="00BF034E">
      <w:pPr>
        <w:numPr>
          <w:ilvl w:val="0"/>
          <w:numId w:val="8"/>
        </w:numPr>
        <w:shd w:val="clear" w:color="auto" w:fill="FFFFFF"/>
        <w:ind w:left="0" w:firstLine="709"/>
        <w:jc w:val="both"/>
        <w:rPr>
          <w:color w:val="222222"/>
        </w:rPr>
      </w:pPr>
      <w:r w:rsidRPr="00857FA7">
        <w:rPr>
          <w:color w:val="222222"/>
        </w:rPr>
        <w:t>Это имеет смысл сделать, если мы видим, что у одного исполнителя большой хвост задач,</w:t>
      </w:r>
      <w:r w:rsidRPr="00857FA7">
        <w:rPr>
          <w:color w:val="222222"/>
        </w:rPr>
        <w:br/>
        <w:t>а у другого есть явные «дыры», причем он может взять на себя некоторые работы у</w:t>
      </w:r>
      <w:r w:rsidRPr="00857FA7">
        <w:rPr>
          <w:color w:val="222222"/>
        </w:rPr>
        <w:br/>
        <w:t>первого.</w:t>
      </w:r>
    </w:p>
    <w:p w:rsidR="004463C9" w:rsidRDefault="004463C9" w:rsidP="00BF034E">
      <w:pPr>
        <w:numPr>
          <w:ilvl w:val="0"/>
          <w:numId w:val="8"/>
        </w:numPr>
        <w:shd w:val="clear" w:color="auto" w:fill="FFFFFF"/>
        <w:ind w:left="0" w:firstLine="709"/>
        <w:jc w:val="both"/>
        <w:rPr>
          <w:color w:val="222222"/>
        </w:rPr>
      </w:pPr>
      <w:r w:rsidRPr="00857FA7">
        <w:rPr>
          <w:color w:val="222222"/>
        </w:rPr>
        <w:t>Перенести задачу в другой этап.</w:t>
      </w:r>
    </w:p>
    <w:p w:rsidR="004463C9" w:rsidRDefault="004463C9" w:rsidP="004463C9">
      <w:pPr>
        <w:shd w:val="clear" w:color="auto" w:fill="FFFFFF"/>
        <w:jc w:val="both"/>
        <w:rPr>
          <w:color w:val="222222"/>
        </w:rPr>
      </w:pPr>
    </w:p>
    <w:p w:rsidR="004463C9" w:rsidRDefault="004463C9" w:rsidP="004463C9">
      <w:pPr>
        <w:shd w:val="clear" w:color="auto" w:fill="FFFFFF"/>
        <w:ind w:firstLine="708"/>
        <w:jc w:val="both"/>
        <w:rPr>
          <w:color w:val="222222"/>
        </w:rPr>
      </w:pPr>
      <w:r w:rsidRPr="00857FA7">
        <w:rPr>
          <w:color w:val="222222"/>
        </w:rPr>
        <w:t xml:space="preserve">Задача, которая приводит </w:t>
      </w:r>
      <w:proofErr w:type="gramStart"/>
      <w:r w:rsidRPr="00857FA7">
        <w:rPr>
          <w:color w:val="222222"/>
        </w:rPr>
        <w:t>у удлинению</w:t>
      </w:r>
      <w:proofErr w:type="gramEnd"/>
      <w:r w:rsidRPr="00857FA7">
        <w:rPr>
          <w:color w:val="222222"/>
        </w:rPr>
        <w:t xml:space="preserve"> срока этапа, но при этом не является необходимой</w:t>
      </w:r>
      <w:r>
        <w:rPr>
          <w:color w:val="222222"/>
        </w:rPr>
        <w:t xml:space="preserve"> </w:t>
      </w:r>
      <w:r w:rsidRPr="00857FA7">
        <w:rPr>
          <w:color w:val="222222"/>
        </w:rPr>
        <w:t>для получения результата этапа может быть перенесена на этап позже. И наоборот,</w:t>
      </w:r>
      <w:r w:rsidRPr="00857FA7">
        <w:rPr>
          <w:color w:val="222222"/>
        </w:rPr>
        <w:br/>
        <w:t>если в этапе присутствуют «дыры» в загрузке исполнителей, а изменить исполнителей</w:t>
      </w:r>
      <w:r w:rsidRPr="00857FA7">
        <w:rPr>
          <w:color w:val="222222"/>
        </w:rPr>
        <w:br/>
        <w:t>не получается, то можно попробовать взять задачи из следующего этапа.</w:t>
      </w:r>
      <w:r>
        <w:rPr>
          <w:color w:val="222222"/>
        </w:rPr>
        <w:t xml:space="preserve"> </w:t>
      </w:r>
    </w:p>
    <w:p w:rsidR="004463C9" w:rsidRDefault="004463C9" w:rsidP="004463C9">
      <w:pPr>
        <w:shd w:val="clear" w:color="auto" w:fill="FFFFFF"/>
        <w:ind w:firstLine="708"/>
        <w:jc w:val="both"/>
        <w:rPr>
          <w:color w:val="222222"/>
        </w:rPr>
      </w:pPr>
      <w:r w:rsidRPr="00857FA7">
        <w:rPr>
          <w:color w:val="222222"/>
        </w:rPr>
        <w:t>Делать все это, к сожалению, приходится вручную, выполняя выравнивание загрузки ресурсов после каждого изменения. Несмотря на кажущуюся сложность, этот процесс обычно занимает конечное время. Проект на год из 8 участников, разбитый на 4 этапа я приводил в порядок менее чем за час.</w:t>
      </w:r>
    </w:p>
    <w:p w:rsidR="004463C9" w:rsidRDefault="004463C9" w:rsidP="004463C9">
      <w:pPr>
        <w:shd w:val="clear" w:color="auto" w:fill="FFFFFF"/>
        <w:ind w:firstLine="708"/>
        <w:jc w:val="both"/>
        <w:rPr>
          <w:color w:val="222222"/>
        </w:rPr>
      </w:pPr>
      <w:r w:rsidRPr="00857FA7">
        <w:rPr>
          <w:color w:val="222222"/>
        </w:rPr>
        <w:t>Теперь еще раз внимательно смотрим на проект, убеждаемся, что связи между задачами расставлены правильно, что ничего не забыто, а назначения исполнителей соответствуют их специальностям и квалификации.</w:t>
      </w:r>
    </w:p>
    <w:p w:rsidR="004463C9" w:rsidRPr="00857FA7" w:rsidRDefault="004463C9" w:rsidP="004463C9">
      <w:pPr>
        <w:shd w:val="clear" w:color="auto" w:fill="FFFFFF"/>
        <w:ind w:firstLine="708"/>
        <w:jc w:val="both"/>
        <w:rPr>
          <w:color w:val="222222"/>
        </w:rPr>
      </w:pPr>
    </w:p>
    <w:p w:rsidR="004463C9" w:rsidRPr="00857FA7" w:rsidRDefault="004463C9" w:rsidP="004463C9">
      <w:pPr>
        <w:shd w:val="clear" w:color="auto" w:fill="FFFFFF"/>
        <w:ind w:firstLine="709"/>
        <w:jc w:val="both"/>
        <w:outlineLvl w:val="4"/>
        <w:rPr>
          <w:b/>
          <w:color w:val="222222"/>
        </w:rPr>
      </w:pPr>
      <w:r w:rsidRPr="00857FA7">
        <w:rPr>
          <w:b/>
          <w:color w:val="222222"/>
        </w:rPr>
        <w:t>Учет рисков</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Теперь — последний штрих: учет рисков. Честно признаюсь, я не занимался серьезным управлением рисками, но учитываю возможность возникновения определенных </w:t>
      </w:r>
      <w:proofErr w:type="spellStart"/>
      <w:r w:rsidRPr="00857FA7">
        <w:rPr>
          <w:color w:val="222222"/>
        </w:rPr>
        <w:t>форсмажоров</w:t>
      </w:r>
      <w:proofErr w:type="spellEnd"/>
      <w:r w:rsidRPr="00857FA7">
        <w:rPr>
          <w:color w:val="222222"/>
        </w:rPr>
        <w:t xml:space="preserve"> (таких как болезни исполнителей, забытые работы и т.п.). Для этого я добавляю в каждый этап фиктивную задачу с минимальным приоритетом, под названием «прочие работы» для каждого ресурса. После выравнивания ресурсов эти задачи оказываются в </w:t>
      </w:r>
      <w:r w:rsidRPr="00857FA7">
        <w:rPr>
          <w:color w:val="222222"/>
        </w:rPr>
        <w:lastRenderedPageBreak/>
        <w:t xml:space="preserve">конце этапа. Длительность этих задач зависит от вероятности возникновения и степени </w:t>
      </w:r>
      <w:proofErr w:type="spellStart"/>
      <w:r w:rsidRPr="00857FA7">
        <w:rPr>
          <w:color w:val="222222"/>
        </w:rPr>
        <w:t>вляния</w:t>
      </w:r>
      <w:proofErr w:type="spellEnd"/>
      <w:r w:rsidRPr="00857FA7">
        <w:rPr>
          <w:color w:val="222222"/>
        </w:rPr>
        <w:t xml:space="preserve"> рисков, она зависит от способа определения оценок длительностей задач, здоровья членов команды и степени паранойи руководителя проекта. Обычно я выставлял длительность «прочих работ» примерно от трети до четверти длины этапа.</w:t>
      </w:r>
    </w:p>
    <w:p w:rsidR="004463C9" w:rsidRDefault="004463C9" w:rsidP="004463C9">
      <w:pPr>
        <w:shd w:val="clear" w:color="auto" w:fill="FFFFFF"/>
        <w:ind w:firstLine="709"/>
        <w:jc w:val="both"/>
        <w:rPr>
          <w:color w:val="222222"/>
        </w:rPr>
      </w:pPr>
      <w:r w:rsidRPr="00857FA7">
        <w:rPr>
          <w:color w:val="222222"/>
        </w:rPr>
        <w:t>В результате всех перечисленных манипуляций у нас получается план выполнения проекта, с которым можно работать.</w:t>
      </w:r>
    </w:p>
    <w:p w:rsidR="004463C9" w:rsidRPr="00857FA7" w:rsidRDefault="004463C9" w:rsidP="004463C9">
      <w:pPr>
        <w:shd w:val="clear" w:color="auto" w:fill="FFFFFF"/>
        <w:ind w:firstLine="709"/>
        <w:jc w:val="both"/>
        <w:rPr>
          <w:color w:val="222222"/>
        </w:rPr>
      </w:pPr>
      <w:r w:rsidRPr="00857FA7">
        <w:rPr>
          <w:color w:val="222222"/>
        </w:rPr>
        <w:t>С этим планом мы можем:</w:t>
      </w:r>
    </w:p>
    <w:p w:rsidR="004463C9" w:rsidRPr="00857FA7" w:rsidRDefault="004463C9" w:rsidP="00BF034E">
      <w:pPr>
        <w:numPr>
          <w:ilvl w:val="0"/>
          <w:numId w:val="9"/>
        </w:numPr>
        <w:shd w:val="clear" w:color="auto" w:fill="FFFFFF"/>
        <w:ind w:left="0" w:firstLine="709"/>
        <w:jc w:val="both"/>
        <w:rPr>
          <w:color w:val="222222"/>
        </w:rPr>
      </w:pPr>
      <w:r w:rsidRPr="00857FA7">
        <w:rPr>
          <w:color w:val="222222"/>
        </w:rPr>
        <w:t>Назвать сроки выполнения проекта и его этапов. Аргументированно и с высокой степенью</w:t>
      </w:r>
      <w:r w:rsidRPr="00857FA7">
        <w:rPr>
          <w:color w:val="222222"/>
        </w:rPr>
        <w:br/>
        <w:t>достоверности.</w:t>
      </w:r>
    </w:p>
    <w:p w:rsidR="004463C9" w:rsidRPr="00857FA7" w:rsidRDefault="004463C9" w:rsidP="00BF034E">
      <w:pPr>
        <w:numPr>
          <w:ilvl w:val="0"/>
          <w:numId w:val="9"/>
        </w:numPr>
        <w:shd w:val="clear" w:color="auto" w:fill="FFFFFF"/>
        <w:ind w:left="0" w:firstLine="709"/>
        <w:jc w:val="both"/>
        <w:rPr>
          <w:color w:val="222222"/>
        </w:rPr>
      </w:pPr>
      <w:r w:rsidRPr="00857FA7">
        <w:rPr>
          <w:color w:val="222222"/>
        </w:rPr>
        <w:t>Оценить примерные трудозатраты по проекту</w:t>
      </w:r>
    </w:p>
    <w:p w:rsidR="004463C9" w:rsidRDefault="004463C9" w:rsidP="004463C9">
      <w:pPr>
        <w:shd w:val="clear" w:color="auto" w:fill="FFFFFF"/>
        <w:ind w:left="708" w:firstLine="1"/>
        <w:jc w:val="both"/>
        <w:rPr>
          <w:color w:val="222222"/>
        </w:rPr>
      </w:pPr>
      <w:r w:rsidRPr="00857FA7">
        <w:rPr>
          <w:color w:val="222222"/>
        </w:rPr>
        <w:br/>
      </w:r>
      <w:r w:rsidRPr="00857FA7">
        <w:rPr>
          <w:b/>
          <w:bCs/>
          <w:color w:val="222222"/>
        </w:rPr>
        <w:t>Примечание.</w:t>
      </w:r>
      <w:r w:rsidRPr="00857FA7">
        <w:rPr>
          <w:color w:val="222222"/>
        </w:rPr>
        <w:t> Часто случается так, что срок выполнения получается довольно большой, и возникает резонный вопрос, можно ли его уменьшить за счет привлечения дополнительных исполнителей. Для того чтобы ответить на этот вопрос, я балансировал новый план, используя тот же набор задач, но изменяя состав исполнителей. Ответ не получался мгновенно, но это не занимало много времени.</w:t>
      </w:r>
    </w:p>
    <w:p w:rsidR="004463C9" w:rsidRPr="00857FA7" w:rsidRDefault="004463C9" w:rsidP="004463C9">
      <w:pPr>
        <w:shd w:val="clear" w:color="auto" w:fill="FFFFFF"/>
        <w:ind w:firstLine="709"/>
        <w:jc w:val="both"/>
        <w:rPr>
          <w:color w:val="222222"/>
        </w:rPr>
      </w:pPr>
      <w:r w:rsidRPr="00857FA7">
        <w:rPr>
          <w:color w:val="222222"/>
        </w:rPr>
        <w:br/>
      </w:r>
    </w:p>
    <w:p w:rsidR="004463C9" w:rsidRPr="00857FA7" w:rsidRDefault="004463C9" w:rsidP="004463C9">
      <w:pPr>
        <w:shd w:val="clear" w:color="auto" w:fill="FFFFFF"/>
        <w:ind w:firstLine="709"/>
        <w:jc w:val="both"/>
        <w:outlineLvl w:val="4"/>
        <w:rPr>
          <w:color w:val="222222"/>
        </w:rPr>
      </w:pPr>
      <w:r w:rsidRPr="00857FA7">
        <w:rPr>
          <w:color w:val="222222"/>
        </w:rPr>
        <w:t>Работа с планом</w:t>
      </w:r>
    </w:p>
    <w:p w:rsidR="004463C9" w:rsidRDefault="004463C9" w:rsidP="004463C9">
      <w:pPr>
        <w:shd w:val="clear" w:color="auto" w:fill="FFFFFF"/>
        <w:ind w:firstLine="709"/>
        <w:jc w:val="both"/>
        <w:rPr>
          <w:color w:val="222222"/>
        </w:rPr>
      </w:pPr>
    </w:p>
    <w:p w:rsidR="004463C9" w:rsidRPr="00857FA7" w:rsidRDefault="004463C9" w:rsidP="004463C9">
      <w:pPr>
        <w:shd w:val="clear" w:color="auto" w:fill="FFFFFF"/>
        <w:ind w:firstLine="709"/>
        <w:jc w:val="both"/>
        <w:rPr>
          <w:color w:val="222222"/>
        </w:rPr>
      </w:pPr>
      <w:r w:rsidRPr="00857FA7">
        <w:rPr>
          <w:color w:val="222222"/>
        </w:rPr>
        <w:t>Когда проект запускается в работу, исходный план, который использовался для оценки, можно использовать и для отслеживания выполнения проекта. От руководителя проекта требуется регулярно выполнять следующие действия:</w:t>
      </w:r>
    </w:p>
    <w:p w:rsidR="004463C9" w:rsidRPr="00857FA7" w:rsidRDefault="004463C9" w:rsidP="00BF034E">
      <w:pPr>
        <w:numPr>
          <w:ilvl w:val="0"/>
          <w:numId w:val="10"/>
        </w:numPr>
        <w:shd w:val="clear" w:color="auto" w:fill="FFFFFF"/>
        <w:ind w:left="0" w:firstLine="709"/>
        <w:jc w:val="both"/>
        <w:rPr>
          <w:color w:val="222222"/>
        </w:rPr>
      </w:pPr>
      <w:r w:rsidRPr="00857FA7">
        <w:rPr>
          <w:color w:val="222222"/>
        </w:rPr>
        <w:t>Выдавать задания исполнителями</w:t>
      </w:r>
    </w:p>
    <w:p w:rsidR="004463C9" w:rsidRPr="00857FA7" w:rsidRDefault="004463C9" w:rsidP="00BF034E">
      <w:pPr>
        <w:numPr>
          <w:ilvl w:val="0"/>
          <w:numId w:val="10"/>
        </w:numPr>
        <w:shd w:val="clear" w:color="auto" w:fill="FFFFFF"/>
        <w:ind w:left="0" w:firstLine="709"/>
        <w:jc w:val="both"/>
        <w:rPr>
          <w:color w:val="222222"/>
        </w:rPr>
      </w:pPr>
      <w:r w:rsidRPr="00857FA7">
        <w:rPr>
          <w:color w:val="222222"/>
        </w:rPr>
        <w:t>Отмечать выполненные задания в плане</w:t>
      </w:r>
    </w:p>
    <w:p w:rsidR="004463C9" w:rsidRPr="00857FA7" w:rsidRDefault="004463C9" w:rsidP="00BF034E">
      <w:pPr>
        <w:numPr>
          <w:ilvl w:val="0"/>
          <w:numId w:val="10"/>
        </w:numPr>
        <w:shd w:val="clear" w:color="auto" w:fill="FFFFFF"/>
        <w:ind w:left="0" w:firstLine="709"/>
        <w:jc w:val="both"/>
        <w:rPr>
          <w:color w:val="222222"/>
        </w:rPr>
      </w:pPr>
      <w:r w:rsidRPr="00857FA7">
        <w:rPr>
          <w:color w:val="222222"/>
        </w:rPr>
        <w:t>Корректировать план в случае значительных отклонений</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Выдача заданий исполнителями может выполняться </w:t>
      </w:r>
      <w:proofErr w:type="gramStart"/>
      <w:r w:rsidRPr="00857FA7">
        <w:rPr>
          <w:color w:val="222222"/>
        </w:rPr>
        <w:t>по разному</w:t>
      </w:r>
      <w:proofErr w:type="gramEnd"/>
      <w:r w:rsidRPr="00857FA7">
        <w:rPr>
          <w:color w:val="222222"/>
        </w:rPr>
        <w:t xml:space="preserve">. Можно разбить выполнение на короткие итерации, формировать пул задач на итерацию и по окончании итерации отмечать результаты. Можно сразу озвучить </w:t>
      </w:r>
      <w:proofErr w:type="spellStart"/>
      <w:r w:rsidRPr="00857FA7">
        <w:rPr>
          <w:color w:val="222222"/>
        </w:rPr>
        <w:t>лнителям</w:t>
      </w:r>
      <w:proofErr w:type="spellEnd"/>
      <w:r w:rsidRPr="00857FA7">
        <w:rPr>
          <w:color w:val="222222"/>
        </w:rPr>
        <w:t xml:space="preserve"> набор задач на этап, выдать каждому по экземпляру диаграммы </w:t>
      </w:r>
      <w:proofErr w:type="spellStart"/>
      <w:r w:rsidRPr="00857FA7">
        <w:rPr>
          <w:color w:val="222222"/>
        </w:rPr>
        <w:t>Ганта</w:t>
      </w:r>
      <w:proofErr w:type="spellEnd"/>
      <w:r w:rsidRPr="00857FA7">
        <w:rPr>
          <w:color w:val="222222"/>
        </w:rPr>
        <w:t xml:space="preserve"> и периодически опрашивать о прогрессе. Можно использовать интеграцию MS </w:t>
      </w:r>
      <w:proofErr w:type="spellStart"/>
      <w:r w:rsidRPr="00857FA7">
        <w:rPr>
          <w:color w:val="222222"/>
        </w:rPr>
        <w:t>Project</w:t>
      </w:r>
      <w:proofErr w:type="spellEnd"/>
      <w:r w:rsidRPr="00857FA7">
        <w:rPr>
          <w:color w:val="222222"/>
        </w:rPr>
        <w:t xml:space="preserve"> и TFS и загрузить проект непосредственно в TFS. Суть не в средствах. Главное — это </w:t>
      </w:r>
      <w:r w:rsidRPr="00857FA7">
        <w:rPr>
          <w:b/>
          <w:bCs/>
          <w:color w:val="222222"/>
        </w:rPr>
        <w:t>регулярное обновление плана</w:t>
      </w:r>
      <w:r w:rsidRPr="00857FA7">
        <w:rPr>
          <w:color w:val="222222"/>
        </w:rPr>
        <w:t>. Я делаю это примерно раз-два в неделю. Это дает возможность достаточно быстро увидеть проблемные участки.</w:t>
      </w:r>
      <w:r w:rsidRPr="00857FA7">
        <w:rPr>
          <w:color w:val="222222"/>
        </w:rPr>
        <w:br/>
        <w:t xml:space="preserve">Для определения проблемного участка удобно использовать различные группировки — по исполнителями, по компонентам и др. Часто может оказаться, что проект в целом идет даже с опережением, но в определенном разрезе наблюдается отставание, например один из разработчиков неожиданно уткнулся в серьезную системную проблему, которая привела к отклонениями. Использование только средней метрики не покажет этой проблемы — она всплывет только в конце этапа, когда </w:t>
      </w:r>
      <w:proofErr w:type="gramStart"/>
      <w:r w:rsidRPr="00857FA7">
        <w:rPr>
          <w:color w:val="222222"/>
        </w:rPr>
        <w:t>что либо</w:t>
      </w:r>
      <w:proofErr w:type="gramEnd"/>
      <w:r w:rsidRPr="00857FA7">
        <w:rPr>
          <w:color w:val="222222"/>
        </w:rPr>
        <w:t xml:space="preserve"> делать будет уже поздно.</w:t>
      </w:r>
    </w:p>
    <w:p w:rsidR="004463C9" w:rsidRDefault="004463C9" w:rsidP="004463C9">
      <w:pPr>
        <w:shd w:val="clear" w:color="auto" w:fill="FFFFFF"/>
        <w:ind w:firstLine="709"/>
        <w:jc w:val="both"/>
        <w:rPr>
          <w:color w:val="222222"/>
        </w:rPr>
      </w:pPr>
      <w:r w:rsidRPr="00857FA7">
        <w:rPr>
          <w:color w:val="222222"/>
        </w:rPr>
        <w:lastRenderedPageBreak/>
        <w:br/>
      </w:r>
      <w:r w:rsidRPr="00857FA7">
        <w:rPr>
          <w:noProof/>
          <w:color w:val="222222"/>
        </w:rPr>
        <w:drawing>
          <wp:inline distT="0" distB="0" distL="0" distR="0" wp14:anchorId="07223A15" wp14:editId="471AF79E">
            <wp:extent cx="5903468" cy="3512377"/>
            <wp:effectExtent l="0" t="0" r="2540" b="0"/>
            <wp:docPr id="73" name="Рисунок 73" descr="Отслеживание выполнения с группировкой по компон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тслеживание выполнения с группировкой по компонента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016" cy="3515678"/>
                    </a:xfrm>
                    <a:prstGeom prst="rect">
                      <a:avLst/>
                    </a:prstGeom>
                    <a:noFill/>
                    <a:ln>
                      <a:noFill/>
                    </a:ln>
                  </pic:spPr>
                </pic:pic>
              </a:graphicData>
            </a:graphic>
          </wp:inline>
        </w:drawing>
      </w:r>
      <w:r w:rsidRPr="00857FA7">
        <w:rPr>
          <w:color w:val="222222"/>
        </w:rPr>
        <w:br/>
        <w:t>Отслеживание выполнения с группировкой по компонентам</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Есть другая стратегия — внесение изменений в сроки задач, «выталкивая» невыполненные задачи вперед. При таком подходе для отслеживания отклонений от плана можно использовать другую полезную функцию MS </w:t>
      </w:r>
      <w:proofErr w:type="spellStart"/>
      <w:r w:rsidRPr="00857FA7">
        <w:rPr>
          <w:color w:val="222222"/>
        </w:rPr>
        <w:t>Project</w:t>
      </w:r>
      <w:proofErr w:type="spellEnd"/>
      <w:r w:rsidRPr="00857FA7">
        <w:rPr>
          <w:color w:val="222222"/>
        </w:rPr>
        <w:t xml:space="preserve"> — базовый план. Базовый план — это просто сохраненный снимок состояния задач. Его можно сделать в начале проекта. Для сравнения текущего плана с базовым, открываем «диаграмму </w:t>
      </w:r>
      <w:proofErr w:type="spellStart"/>
      <w:r w:rsidRPr="00857FA7">
        <w:rPr>
          <w:color w:val="222222"/>
        </w:rPr>
        <w:t>Ганта</w:t>
      </w:r>
      <w:proofErr w:type="spellEnd"/>
      <w:r w:rsidRPr="00857FA7">
        <w:rPr>
          <w:color w:val="222222"/>
        </w:rPr>
        <w:t xml:space="preserve"> с отслеживанием». Для динамичного плана, когда порядок выполнения задач часто меняется, это может оказаться неудобным, поэтому я вставляю в проект контрольные точки, отражающие некоторые важные результаты проекта, и отслеживать отклонения от базового плана только для них.</w:t>
      </w:r>
    </w:p>
    <w:p w:rsidR="004463C9" w:rsidRDefault="004463C9" w:rsidP="004463C9">
      <w:pPr>
        <w:shd w:val="clear" w:color="auto" w:fill="FFFFFF"/>
        <w:ind w:firstLine="709"/>
        <w:jc w:val="both"/>
        <w:rPr>
          <w:color w:val="222222"/>
        </w:rPr>
      </w:pPr>
      <w:r w:rsidRPr="00857FA7">
        <w:rPr>
          <w:color w:val="222222"/>
        </w:rPr>
        <w:br/>
      </w:r>
      <w:r w:rsidRPr="00857FA7">
        <w:rPr>
          <w:color w:val="222222"/>
        </w:rPr>
        <w:br/>
      </w:r>
      <w:r w:rsidRPr="00857FA7">
        <w:rPr>
          <w:noProof/>
          <w:color w:val="222222"/>
        </w:rPr>
        <w:lastRenderedPageBreak/>
        <w:drawing>
          <wp:inline distT="0" distB="0" distL="0" distR="0" wp14:anchorId="709A46E1" wp14:editId="699E27D0">
            <wp:extent cx="5866892" cy="3490615"/>
            <wp:effectExtent l="0" t="0" r="635" b="0"/>
            <wp:docPr id="72" name="Рисунок 72" descr="Диаграмма Ганта с отслежи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Диаграмма Ганта с отслеживание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0352" cy="3492674"/>
                    </a:xfrm>
                    <a:prstGeom prst="rect">
                      <a:avLst/>
                    </a:prstGeom>
                    <a:noFill/>
                    <a:ln>
                      <a:noFill/>
                    </a:ln>
                  </pic:spPr>
                </pic:pic>
              </a:graphicData>
            </a:graphic>
          </wp:inline>
        </w:drawing>
      </w:r>
      <w:r w:rsidRPr="00857FA7">
        <w:rPr>
          <w:color w:val="222222"/>
        </w:rPr>
        <w:br/>
        <w:t xml:space="preserve">Диаграмма </w:t>
      </w:r>
      <w:proofErr w:type="spellStart"/>
      <w:r w:rsidRPr="00857FA7">
        <w:rPr>
          <w:color w:val="222222"/>
        </w:rPr>
        <w:t>Ганта</w:t>
      </w:r>
      <w:proofErr w:type="spellEnd"/>
      <w:r w:rsidRPr="00857FA7">
        <w:rPr>
          <w:color w:val="222222"/>
        </w:rPr>
        <w:t xml:space="preserve"> с отслеживанием</w:t>
      </w:r>
    </w:p>
    <w:p w:rsidR="004463C9" w:rsidRPr="00857FA7" w:rsidRDefault="004463C9" w:rsidP="004463C9">
      <w:pPr>
        <w:shd w:val="clear" w:color="auto" w:fill="FFFFFF"/>
        <w:ind w:firstLine="709"/>
        <w:jc w:val="both"/>
        <w:rPr>
          <w:color w:val="222222"/>
        </w:rPr>
      </w:pPr>
    </w:p>
    <w:p w:rsidR="004463C9" w:rsidRPr="008A4CAC" w:rsidRDefault="004463C9" w:rsidP="004463C9">
      <w:pPr>
        <w:shd w:val="clear" w:color="auto" w:fill="FFFFFF"/>
        <w:ind w:firstLine="709"/>
        <w:jc w:val="both"/>
        <w:outlineLvl w:val="3"/>
        <w:rPr>
          <w:b/>
          <w:color w:val="222222"/>
        </w:rPr>
      </w:pPr>
      <w:r w:rsidRPr="008A4CAC">
        <w:rPr>
          <w:b/>
          <w:color w:val="222222"/>
        </w:rPr>
        <w:t>Управление структурой задач с помощью пользовательских полей</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Я категорически рекомендую не использовать суммарные задачи в MS </w:t>
      </w:r>
      <w:proofErr w:type="spellStart"/>
      <w:r w:rsidRPr="00857FA7">
        <w:rPr>
          <w:color w:val="222222"/>
        </w:rPr>
        <w:t>Project</w:t>
      </w:r>
      <w:proofErr w:type="spellEnd"/>
      <w:r w:rsidRPr="00857FA7">
        <w:rPr>
          <w:color w:val="222222"/>
        </w:rPr>
        <w:t xml:space="preserve"> для функциональной декомпозиции или категоризации задач. Дело в том, что иерархия задач в MS </w:t>
      </w:r>
      <w:proofErr w:type="spellStart"/>
      <w:r w:rsidRPr="00857FA7">
        <w:rPr>
          <w:color w:val="222222"/>
        </w:rPr>
        <w:t>Project</w:t>
      </w:r>
      <w:proofErr w:type="spellEnd"/>
      <w:r w:rsidRPr="00857FA7">
        <w:rPr>
          <w:color w:val="222222"/>
        </w:rPr>
        <w:t xml:space="preserve"> сильно завязана на их последовательность. А часто хочется посмотреть на задачи в разной последовательности, при этом вся структура «рассыпается». Для управления структурой задач я рекомендую использовать </w:t>
      </w:r>
      <w:r w:rsidRPr="00857FA7">
        <w:rPr>
          <w:b/>
          <w:bCs/>
          <w:color w:val="222222"/>
        </w:rPr>
        <w:t>Пользовательские поля</w:t>
      </w:r>
      <w:r w:rsidRPr="00857FA7">
        <w:rPr>
          <w:color w:val="222222"/>
        </w:rPr>
        <w:t xml:space="preserve">. MS </w:t>
      </w:r>
      <w:proofErr w:type="spellStart"/>
      <w:r w:rsidRPr="00857FA7">
        <w:rPr>
          <w:color w:val="222222"/>
        </w:rPr>
        <w:t>Project</w:t>
      </w:r>
      <w:proofErr w:type="spellEnd"/>
      <w:r w:rsidRPr="00857FA7">
        <w:rPr>
          <w:color w:val="222222"/>
        </w:rPr>
        <w:t xml:space="preserve"> имеет предопределенный набор полей с неопределенным заранее поведением, которые мы можем использовать так, как нам удобно. Например, для разбивки задач по компонентам нужно на основе текстового поля </w:t>
      </w:r>
      <w:r w:rsidRPr="00857FA7">
        <w:rPr>
          <w:b/>
          <w:bCs/>
          <w:color w:val="222222"/>
        </w:rPr>
        <w:t>Текст1</w:t>
      </w:r>
      <w:r w:rsidRPr="00857FA7">
        <w:rPr>
          <w:color w:val="222222"/>
        </w:rPr>
        <w:t> создать поле </w:t>
      </w:r>
      <w:r w:rsidRPr="00857FA7">
        <w:rPr>
          <w:b/>
          <w:bCs/>
          <w:color w:val="222222"/>
        </w:rPr>
        <w:t>Компонент</w:t>
      </w:r>
      <w:r w:rsidRPr="00857FA7">
        <w:rPr>
          <w:color w:val="222222"/>
        </w:rPr>
        <w:t> и задать для него список значений, соответствующий компонентам системы.</w:t>
      </w:r>
    </w:p>
    <w:p w:rsidR="004463C9" w:rsidRDefault="004463C9" w:rsidP="004463C9">
      <w:pPr>
        <w:shd w:val="clear" w:color="auto" w:fill="FFFFFF"/>
        <w:ind w:firstLine="709"/>
        <w:jc w:val="both"/>
        <w:rPr>
          <w:color w:val="222222"/>
        </w:rPr>
      </w:pPr>
      <w:r w:rsidRPr="00857FA7">
        <w:rPr>
          <w:color w:val="222222"/>
        </w:rPr>
        <w:br/>
      </w:r>
      <w:r w:rsidRPr="00857FA7">
        <w:rPr>
          <w:color w:val="222222"/>
        </w:rPr>
        <w:br/>
      </w:r>
      <w:r w:rsidRPr="00857FA7">
        <w:rPr>
          <w:noProof/>
          <w:color w:val="222222"/>
        </w:rPr>
        <w:lastRenderedPageBreak/>
        <w:drawing>
          <wp:inline distT="0" distB="0" distL="0" distR="0" wp14:anchorId="736A3CFD" wp14:editId="4DB29B5D">
            <wp:extent cx="5859577" cy="4076907"/>
            <wp:effectExtent l="0" t="0" r="8255" b="0"/>
            <wp:docPr id="71" name="Рисунок 71" descr="Создание пользовательского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оздание пользовательского пол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4703" cy="4080474"/>
                    </a:xfrm>
                    <a:prstGeom prst="rect">
                      <a:avLst/>
                    </a:prstGeom>
                    <a:noFill/>
                    <a:ln>
                      <a:noFill/>
                    </a:ln>
                  </pic:spPr>
                </pic:pic>
              </a:graphicData>
            </a:graphic>
          </wp:inline>
        </w:drawing>
      </w:r>
      <w:r w:rsidRPr="00857FA7">
        <w:rPr>
          <w:color w:val="222222"/>
        </w:rPr>
        <w:br/>
        <w:t>Создание пользовательского поля</w:t>
      </w:r>
      <w:r w:rsidRPr="00857FA7">
        <w:rPr>
          <w:color w:val="222222"/>
        </w:rPr>
        <w:br/>
      </w:r>
    </w:p>
    <w:p w:rsidR="004463C9" w:rsidRDefault="004463C9" w:rsidP="004463C9">
      <w:pPr>
        <w:shd w:val="clear" w:color="auto" w:fill="FFFFFF"/>
        <w:ind w:firstLine="709"/>
        <w:jc w:val="both"/>
        <w:rPr>
          <w:color w:val="222222"/>
        </w:rPr>
      </w:pPr>
      <w:r w:rsidRPr="00857FA7">
        <w:rPr>
          <w:color w:val="222222"/>
        </w:rPr>
        <w:t>После этого мы получаем возможность указать для каждой задачи компонент, к которому она относится, и, используя группировку задач по компонентам, отслеживать как идут дела.</w:t>
      </w:r>
      <w:r w:rsidRPr="00857FA7">
        <w:rPr>
          <w:color w:val="222222"/>
        </w:rPr>
        <w:br/>
      </w:r>
      <w:r w:rsidRPr="00857FA7">
        <w:rPr>
          <w:color w:val="222222"/>
        </w:rPr>
        <w:br/>
      </w:r>
      <w:r w:rsidRPr="00857FA7">
        <w:rPr>
          <w:noProof/>
          <w:color w:val="222222"/>
        </w:rPr>
        <w:drawing>
          <wp:inline distT="0" distB="0" distL="0" distR="0" wp14:anchorId="57FF1686" wp14:editId="7010076A">
            <wp:extent cx="5844947" cy="3158141"/>
            <wp:effectExtent l="0" t="0" r="3810" b="4445"/>
            <wp:docPr id="70" name="Рисунок 70" descr="Группировка задач по компон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руппировка задач по компонента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1442" cy="3161650"/>
                    </a:xfrm>
                    <a:prstGeom prst="rect">
                      <a:avLst/>
                    </a:prstGeom>
                    <a:noFill/>
                    <a:ln>
                      <a:noFill/>
                    </a:ln>
                  </pic:spPr>
                </pic:pic>
              </a:graphicData>
            </a:graphic>
          </wp:inline>
        </w:drawing>
      </w:r>
      <w:r w:rsidRPr="00857FA7">
        <w:rPr>
          <w:color w:val="222222"/>
        </w:rPr>
        <w:br/>
        <w:t>Группировка задач по компонентам</w:t>
      </w:r>
    </w:p>
    <w:p w:rsidR="004463C9" w:rsidRDefault="004463C9" w:rsidP="004463C9">
      <w:pPr>
        <w:shd w:val="clear" w:color="auto" w:fill="FFFFFF"/>
        <w:ind w:firstLine="709"/>
        <w:jc w:val="both"/>
        <w:rPr>
          <w:color w:val="222222"/>
        </w:rPr>
      </w:pPr>
      <w:r w:rsidRPr="00857FA7">
        <w:rPr>
          <w:color w:val="222222"/>
        </w:rPr>
        <w:br/>
      </w:r>
    </w:p>
    <w:p w:rsidR="004463C9" w:rsidRDefault="004463C9" w:rsidP="004463C9">
      <w:pPr>
        <w:shd w:val="clear" w:color="auto" w:fill="FFFFFF"/>
        <w:ind w:firstLine="709"/>
        <w:jc w:val="both"/>
        <w:rPr>
          <w:i/>
          <w:iCs/>
          <w:color w:val="222222"/>
        </w:rPr>
      </w:pPr>
      <w:r w:rsidRPr="00857FA7">
        <w:rPr>
          <w:color w:val="222222"/>
        </w:rPr>
        <w:t>Пользовательские поля позволяют разделять задачи по нескольким категориям, например, разделя</w:t>
      </w:r>
      <w:r>
        <w:rPr>
          <w:color w:val="222222"/>
        </w:rPr>
        <w:t>ть</w:t>
      </w:r>
      <w:r w:rsidRPr="00857FA7">
        <w:rPr>
          <w:color w:val="222222"/>
        </w:rPr>
        <w:t xml:space="preserve"> задачи по типу работ: Разработка, Тестирование, Документирование.</w:t>
      </w:r>
      <w:r w:rsidRPr="00857FA7">
        <w:rPr>
          <w:color w:val="222222"/>
        </w:rPr>
        <w:br/>
      </w:r>
      <w:r>
        <w:rPr>
          <w:i/>
          <w:iCs/>
          <w:color w:val="222222"/>
        </w:rPr>
        <w:lastRenderedPageBreak/>
        <w:t>В</w:t>
      </w:r>
      <w:r w:rsidRPr="00857FA7">
        <w:rPr>
          <w:i/>
          <w:iCs/>
          <w:color w:val="222222"/>
        </w:rPr>
        <w:t xml:space="preserve"> MS </w:t>
      </w:r>
      <w:proofErr w:type="spellStart"/>
      <w:r w:rsidRPr="00857FA7">
        <w:rPr>
          <w:i/>
          <w:iCs/>
          <w:color w:val="222222"/>
        </w:rPr>
        <w:t>Project</w:t>
      </w:r>
      <w:proofErr w:type="spellEnd"/>
      <w:r w:rsidRPr="00857FA7">
        <w:rPr>
          <w:i/>
          <w:iCs/>
          <w:color w:val="222222"/>
        </w:rPr>
        <w:t xml:space="preserve"> также можно задать правила рисования диаграмм на основе свойств задач. При желании, можно сделать так, что задачи по разным компонентам будут иметь разные цвета, причем цвет будет определяться только свойством задачи, его не нужно задавать вручную для каждой задачи. Такие настройки не требуют написания </w:t>
      </w:r>
      <w:proofErr w:type="spellStart"/>
      <w:r w:rsidRPr="00857FA7">
        <w:rPr>
          <w:i/>
          <w:iCs/>
          <w:color w:val="222222"/>
        </w:rPr>
        <w:t>сриптов</w:t>
      </w:r>
      <w:proofErr w:type="spellEnd"/>
      <w:r w:rsidRPr="00857FA7">
        <w:rPr>
          <w:i/>
          <w:iCs/>
          <w:color w:val="222222"/>
        </w:rPr>
        <w:t>, а делаются штатными средствами настройки диаграмм.</w:t>
      </w:r>
    </w:p>
    <w:p w:rsidR="004463C9" w:rsidRDefault="004463C9" w:rsidP="004463C9">
      <w:pPr>
        <w:shd w:val="clear" w:color="auto" w:fill="FFFFFF"/>
        <w:ind w:firstLine="709"/>
        <w:jc w:val="both"/>
        <w:rPr>
          <w:color w:val="222222"/>
        </w:rPr>
      </w:pPr>
      <w:r w:rsidRPr="00857FA7">
        <w:rPr>
          <w:color w:val="222222"/>
        </w:rPr>
        <w:t xml:space="preserve">Использование пользовательских полей, а также встроенные в MS </w:t>
      </w:r>
      <w:proofErr w:type="spellStart"/>
      <w:r w:rsidRPr="00857FA7">
        <w:rPr>
          <w:color w:val="222222"/>
        </w:rPr>
        <w:t>Project</w:t>
      </w:r>
      <w:proofErr w:type="spellEnd"/>
      <w:r w:rsidRPr="00857FA7">
        <w:rPr>
          <w:color w:val="222222"/>
        </w:rPr>
        <w:t xml:space="preserve"> функции фильтрации, сортировки и группировки задач позволяют получить самые разные представления, которые позволяют получить ответы на многие вопросы, которые возникают у руководителя проекта.</w:t>
      </w:r>
    </w:p>
    <w:p w:rsidR="004463C9" w:rsidRPr="00857FA7" w:rsidRDefault="004463C9" w:rsidP="004463C9">
      <w:pPr>
        <w:shd w:val="clear" w:color="auto" w:fill="FFFFFF"/>
        <w:ind w:firstLine="709"/>
        <w:jc w:val="both"/>
        <w:rPr>
          <w:color w:val="222222"/>
        </w:rPr>
      </w:pPr>
    </w:p>
    <w:p w:rsidR="004463C9" w:rsidRPr="008A4CAC" w:rsidRDefault="004463C9" w:rsidP="004463C9">
      <w:pPr>
        <w:shd w:val="clear" w:color="auto" w:fill="FFFFFF"/>
        <w:ind w:firstLine="709"/>
        <w:jc w:val="both"/>
        <w:outlineLvl w:val="3"/>
        <w:rPr>
          <w:b/>
          <w:color w:val="222222"/>
        </w:rPr>
      </w:pPr>
      <w:r w:rsidRPr="008A4CAC">
        <w:rPr>
          <w:b/>
          <w:color w:val="222222"/>
        </w:rPr>
        <w:t>Завершение проекта</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В конце проекта мы получаем план, в котором все задачи выполнены. Обычно я стараюсь сохранять также и исходный план, хотя бы в качестве базового. Честно говоря, на этом этапе от MS </w:t>
      </w:r>
      <w:proofErr w:type="spellStart"/>
      <w:r w:rsidRPr="00857FA7">
        <w:rPr>
          <w:color w:val="222222"/>
        </w:rPr>
        <w:t>Project</w:t>
      </w:r>
      <w:proofErr w:type="spellEnd"/>
      <w:r w:rsidRPr="00857FA7">
        <w:rPr>
          <w:color w:val="222222"/>
        </w:rPr>
        <w:t xml:space="preserve"> мало проку, так как интересуют не плановые значения, а фактические. Какие-то решения этой проблемы предлагает MS </w:t>
      </w:r>
      <w:proofErr w:type="spellStart"/>
      <w:r w:rsidRPr="00857FA7">
        <w:rPr>
          <w:color w:val="222222"/>
        </w:rPr>
        <w:t>Project</w:t>
      </w:r>
      <w:proofErr w:type="spellEnd"/>
      <w:r w:rsidRPr="00857FA7">
        <w:rPr>
          <w:color w:val="222222"/>
        </w:rPr>
        <w:t xml:space="preserve"> </w:t>
      </w:r>
      <w:proofErr w:type="spellStart"/>
      <w:r w:rsidRPr="00857FA7">
        <w:rPr>
          <w:color w:val="222222"/>
        </w:rPr>
        <w:t>Server</w:t>
      </w:r>
      <w:proofErr w:type="spellEnd"/>
      <w:r w:rsidRPr="00857FA7">
        <w:rPr>
          <w:color w:val="222222"/>
        </w:rPr>
        <w:t>, там есть возможность учитывать фактические трудозатраты, но это уже за пределами данной статьи.</w:t>
      </w:r>
    </w:p>
    <w:p w:rsidR="004463C9" w:rsidRPr="008A4CAC" w:rsidRDefault="004463C9" w:rsidP="004463C9">
      <w:pPr>
        <w:shd w:val="clear" w:color="auto" w:fill="FFFFFF"/>
        <w:ind w:left="708" w:firstLine="1"/>
        <w:jc w:val="both"/>
        <w:rPr>
          <w:b/>
          <w:color w:val="222222"/>
        </w:rPr>
      </w:pPr>
      <w:r w:rsidRPr="00857FA7">
        <w:rPr>
          <w:color w:val="222222"/>
        </w:rPr>
        <w:br/>
      </w:r>
      <w:r w:rsidRPr="008A4CAC">
        <w:rPr>
          <w:b/>
          <w:color w:val="222222"/>
        </w:rPr>
        <w:t>Заключение</w:t>
      </w:r>
    </w:p>
    <w:p w:rsidR="004463C9" w:rsidRDefault="004463C9" w:rsidP="004463C9">
      <w:pPr>
        <w:shd w:val="clear" w:color="auto" w:fill="FFFFFF"/>
        <w:ind w:firstLine="709"/>
        <w:jc w:val="both"/>
        <w:rPr>
          <w:color w:val="222222"/>
        </w:rPr>
      </w:pPr>
    </w:p>
    <w:p w:rsidR="004463C9" w:rsidRDefault="004463C9" w:rsidP="004463C9">
      <w:pPr>
        <w:shd w:val="clear" w:color="auto" w:fill="FFFFFF"/>
        <w:ind w:firstLine="709"/>
        <w:jc w:val="both"/>
        <w:rPr>
          <w:color w:val="222222"/>
        </w:rPr>
      </w:pPr>
      <w:r w:rsidRPr="00857FA7">
        <w:rPr>
          <w:color w:val="222222"/>
        </w:rPr>
        <w:t xml:space="preserve">Описанная методика не претендует не универсальность, но </w:t>
      </w:r>
      <w:proofErr w:type="gramStart"/>
      <w:r w:rsidRPr="00857FA7">
        <w:rPr>
          <w:color w:val="222222"/>
        </w:rPr>
        <w:t>она  достаточно</w:t>
      </w:r>
      <w:proofErr w:type="gramEnd"/>
      <w:r w:rsidRPr="00857FA7">
        <w:rPr>
          <w:color w:val="222222"/>
        </w:rPr>
        <w:t xml:space="preserve"> проста и логична, при этом позволяет решать практические задачи руководителя проекта.</w:t>
      </w:r>
    </w:p>
    <w:p w:rsidR="004463C9" w:rsidRPr="00857FA7" w:rsidRDefault="004463C9" w:rsidP="004463C9">
      <w:pPr>
        <w:shd w:val="clear" w:color="auto" w:fill="FFFFFF"/>
        <w:ind w:firstLine="709"/>
        <w:jc w:val="both"/>
        <w:rPr>
          <w:color w:val="222222"/>
        </w:rPr>
      </w:pPr>
      <w:r w:rsidRPr="00857FA7">
        <w:rPr>
          <w:color w:val="222222"/>
        </w:rPr>
        <w:t>Использование этого подхода позволило успешно и в срок завершить не один проект.</w:t>
      </w:r>
      <w:r>
        <w:rPr>
          <w:color w:val="222222"/>
        </w:rPr>
        <w:t xml:space="preserve"> </w:t>
      </w:r>
      <w:r w:rsidRPr="00857FA7">
        <w:rPr>
          <w:color w:val="222222"/>
        </w:rPr>
        <w:t>Правда, случались и сбои. Это происходило, как правило, тогда, когда плохо была проведена подготовительная часть проекта, а именно — постановка задачи. Т.е. в результате проекта получалось не совсем то, что требовалось, а понимание этого приходило слишком поздно.</w:t>
      </w:r>
    </w:p>
    <w:p w:rsidR="004463C9" w:rsidRPr="00B51159" w:rsidRDefault="004463C9" w:rsidP="004463C9">
      <w:pPr>
        <w:ind w:firstLine="709"/>
      </w:pPr>
    </w:p>
    <w:p w:rsidR="00BF034E" w:rsidRPr="00F4757E" w:rsidRDefault="00BF034E" w:rsidP="00BF034E">
      <w:pPr>
        <w:ind w:firstLine="709"/>
        <w:jc w:val="both"/>
        <w:rPr>
          <w:rFonts w:eastAsia="Calibri"/>
          <w:b/>
          <w:caps/>
          <w:lang w:eastAsia="en-US"/>
        </w:rPr>
      </w:pPr>
      <w:r w:rsidRPr="00F4757E">
        <w:rPr>
          <w:rFonts w:eastAsia="Calibri"/>
          <w:b/>
          <w:caps/>
          <w:lang w:eastAsia="en-US"/>
        </w:rPr>
        <w:t>4. Технология комплексной автоматизации деятельности предприятия на примере 1</w:t>
      </w:r>
      <w:proofErr w:type="gramStart"/>
      <w:r w:rsidRPr="00F4757E">
        <w:rPr>
          <w:rFonts w:eastAsia="Calibri"/>
          <w:b/>
          <w:caps/>
          <w:lang w:eastAsia="en-US"/>
        </w:rPr>
        <w:t>С:Предприятие</w:t>
      </w:r>
      <w:proofErr w:type="gramEnd"/>
      <w:r w:rsidRPr="00F4757E">
        <w:rPr>
          <w:rFonts w:eastAsia="Calibri"/>
          <w:b/>
          <w:caps/>
          <w:lang w:eastAsia="en-US"/>
        </w:rPr>
        <w:t xml:space="preserve"> 8.3</w:t>
      </w:r>
    </w:p>
    <w:p w:rsidR="00BF034E" w:rsidRPr="00F4757E" w:rsidRDefault="00BF034E" w:rsidP="00BF034E">
      <w:pPr>
        <w:ind w:firstLine="709"/>
        <w:jc w:val="both"/>
        <w:rPr>
          <w:rFonts w:eastAsia="Calibri"/>
          <w:b/>
          <w:caps/>
          <w:lang w:eastAsia="en-US"/>
        </w:rPr>
      </w:pP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1С:Предприятие — единая платформа для автоматизации деятельности организации: </w:t>
      </w:r>
      <w:hyperlink r:id="rId20" w:tgtFrame="_blank" w:history="1">
        <w:r w:rsidRPr="00F4757E">
          <w:rPr>
            <w:rStyle w:val="aa"/>
            <w:color w:val="auto"/>
            <w:spacing w:val="6"/>
          </w:rPr>
          <w:t>бухгалтерского</w:t>
        </w:r>
      </w:hyperlink>
      <w:r w:rsidRPr="00F4757E">
        <w:rPr>
          <w:spacing w:val="6"/>
        </w:rPr>
        <w:t>, </w:t>
      </w:r>
      <w:hyperlink r:id="rId21" w:tgtFrame="_blank" w:history="1">
        <w:r w:rsidRPr="00F4757E">
          <w:rPr>
            <w:rStyle w:val="aa"/>
            <w:color w:val="auto"/>
            <w:spacing w:val="6"/>
          </w:rPr>
          <w:t>кадрового</w:t>
        </w:r>
      </w:hyperlink>
      <w:r w:rsidRPr="00F4757E">
        <w:rPr>
          <w:spacing w:val="6"/>
        </w:rPr>
        <w:t>, </w:t>
      </w:r>
      <w:hyperlink r:id="rId22" w:tgtFrame="_blank" w:history="1">
        <w:r w:rsidRPr="00F4757E">
          <w:rPr>
            <w:rStyle w:val="aa"/>
            <w:color w:val="auto"/>
            <w:spacing w:val="6"/>
          </w:rPr>
          <w:t>управленческого и финансового учета</w:t>
        </w:r>
      </w:hyperlink>
      <w:r w:rsidRPr="00F4757E">
        <w:rPr>
          <w:spacing w:val="6"/>
        </w:rPr>
        <w:t>. Интеграция соответствующих прикладных решений (конфигураций) программы позволяет управлять всеми аспектами деятельности нескольких компаний, одной компании, ее подразделений и разными направлениями бизнеса в универсальной рабочей среде. Пользователь самостоятельно выбирает нужные прикладные решения для своего предприятия и работает с ними в единой защищенной системе управления бизнес-процессами. Все конфигурации построены на общих принципах, их можно настраивать и изменять под специфику организации.</w:t>
      </w:r>
    </w:p>
    <w:p w:rsidR="00BF034E" w:rsidRPr="00F4757E" w:rsidRDefault="00BF034E" w:rsidP="00BF034E">
      <w:pPr>
        <w:ind w:firstLine="709"/>
        <w:jc w:val="both"/>
      </w:pPr>
      <w:r w:rsidRPr="00F4757E">
        <w:rPr>
          <w:b/>
          <w:bCs/>
        </w:rPr>
        <w:t>Содержание статьи:</w:t>
      </w:r>
    </w:p>
    <w:p w:rsidR="00BF034E" w:rsidRPr="00F4757E" w:rsidRDefault="00BF034E" w:rsidP="00BF034E">
      <w:pPr>
        <w:numPr>
          <w:ilvl w:val="0"/>
          <w:numId w:val="13"/>
        </w:numPr>
        <w:ind w:left="0" w:firstLine="709"/>
        <w:jc w:val="both"/>
      </w:pPr>
      <w:hyperlink r:id="rId23" w:anchor="anchor-1" w:history="1">
        <w:r w:rsidRPr="00F4757E">
          <w:rPr>
            <w:rStyle w:val="aa"/>
            <w:color w:val="auto"/>
          </w:rPr>
          <w:t>Особенности единой платформы «1С:Предприятие»</w:t>
        </w:r>
      </w:hyperlink>
    </w:p>
    <w:p w:rsidR="00BF034E" w:rsidRPr="00F4757E" w:rsidRDefault="00BF034E" w:rsidP="00BF034E">
      <w:pPr>
        <w:numPr>
          <w:ilvl w:val="0"/>
          <w:numId w:val="13"/>
        </w:numPr>
        <w:ind w:left="0" w:firstLine="709"/>
        <w:jc w:val="both"/>
      </w:pPr>
      <w:hyperlink r:id="rId24" w:anchor="anchor-2" w:history="1">
        <w:r w:rsidRPr="00F4757E">
          <w:rPr>
            <w:rStyle w:val="aa"/>
            <w:color w:val="auto"/>
          </w:rPr>
          <w:t>Состав платформы «1С:Предприятие»</w:t>
        </w:r>
      </w:hyperlink>
    </w:p>
    <w:p w:rsidR="00BF034E" w:rsidRPr="00F4757E" w:rsidRDefault="00BF034E" w:rsidP="00BF034E">
      <w:pPr>
        <w:numPr>
          <w:ilvl w:val="0"/>
          <w:numId w:val="13"/>
        </w:numPr>
        <w:ind w:left="0" w:firstLine="709"/>
        <w:jc w:val="both"/>
      </w:pPr>
      <w:hyperlink r:id="rId25" w:anchor="anchor-3" w:history="1">
        <w:r w:rsidRPr="00F4757E">
          <w:rPr>
            <w:rStyle w:val="aa"/>
            <w:color w:val="auto"/>
          </w:rPr>
          <w:t>Основные функции платформы «1С:Предприятие»</w:t>
        </w:r>
      </w:hyperlink>
    </w:p>
    <w:p w:rsidR="00BF034E" w:rsidRPr="00F4757E" w:rsidRDefault="00BF034E" w:rsidP="00BF034E">
      <w:pPr>
        <w:numPr>
          <w:ilvl w:val="0"/>
          <w:numId w:val="13"/>
        </w:numPr>
        <w:ind w:left="0" w:firstLine="709"/>
        <w:jc w:val="both"/>
      </w:pPr>
      <w:hyperlink r:id="rId26" w:anchor="anchor-4" w:history="1">
        <w:r w:rsidRPr="00F4757E">
          <w:rPr>
            <w:rStyle w:val="aa"/>
            <w:color w:val="auto"/>
          </w:rPr>
          <w:t>Цели автоматизации в системе «1С:Предприятие»</w:t>
        </w:r>
      </w:hyperlink>
    </w:p>
    <w:p w:rsidR="00BF034E" w:rsidRPr="00F4757E" w:rsidRDefault="00BF034E" w:rsidP="00BF034E">
      <w:pPr>
        <w:numPr>
          <w:ilvl w:val="0"/>
          <w:numId w:val="13"/>
        </w:numPr>
        <w:ind w:left="0" w:firstLine="709"/>
        <w:jc w:val="both"/>
      </w:pPr>
      <w:hyperlink r:id="rId27" w:anchor="anchor-5" w:history="1">
        <w:r w:rsidRPr="00F4757E">
          <w:rPr>
            <w:rStyle w:val="aa"/>
            <w:color w:val="auto"/>
          </w:rPr>
          <w:t>Виды конфигураций в «1С:Предприятие»</w:t>
        </w:r>
      </w:hyperlink>
    </w:p>
    <w:p w:rsidR="00BF034E" w:rsidRPr="00F4757E" w:rsidRDefault="00BF034E" w:rsidP="00BF034E">
      <w:pPr>
        <w:numPr>
          <w:ilvl w:val="0"/>
          <w:numId w:val="13"/>
        </w:numPr>
        <w:ind w:left="0" w:firstLine="709"/>
        <w:jc w:val="both"/>
      </w:pPr>
      <w:hyperlink r:id="rId28" w:anchor="anchor-6" w:history="1">
        <w:r w:rsidRPr="00F4757E">
          <w:rPr>
            <w:rStyle w:val="aa"/>
            <w:color w:val="auto"/>
          </w:rPr>
          <w:t>Режимы запуска программы «1С:Предприятие»</w:t>
        </w:r>
      </w:hyperlink>
    </w:p>
    <w:p w:rsidR="00BF034E" w:rsidRPr="00F4757E" w:rsidRDefault="00BF034E" w:rsidP="00BF034E">
      <w:pPr>
        <w:numPr>
          <w:ilvl w:val="0"/>
          <w:numId w:val="13"/>
        </w:numPr>
        <w:ind w:left="0" w:firstLine="709"/>
        <w:jc w:val="both"/>
      </w:pPr>
      <w:hyperlink r:id="rId29" w:anchor="anchor-7" w:history="1">
        <w:r w:rsidRPr="00F4757E">
          <w:rPr>
            <w:rStyle w:val="aa"/>
            <w:color w:val="auto"/>
          </w:rPr>
          <w:t>Объекты конфигурации «1С:Предприятие»</w:t>
        </w:r>
      </w:hyperlink>
    </w:p>
    <w:p w:rsidR="00BF034E" w:rsidRPr="00F4757E" w:rsidRDefault="00BF034E" w:rsidP="00BF034E">
      <w:pPr>
        <w:numPr>
          <w:ilvl w:val="0"/>
          <w:numId w:val="13"/>
        </w:numPr>
        <w:ind w:left="0" w:firstLine="709"/>
        <w:jc w:val="both"/>
      </w:pPr>
      <w:hyperlink r:id="rId30" w:anchor="anchor-8" w:history="1">
        <w:r w:rsidRPr="00F4757E">
          <w:rPr>
            <w:rStyle w:val="aa"/>
            <w:color w:val="auto"/>
          </w:rPr>
          <w:t>Пример взаимодействия объектов конфигурации в «1С:Предприятие»</w:t>
        </w:r>
      </w:hyperlink>
    </w:p>
    <w:p w:rsidR="00BF034E" w:rsidRPr="00F4757E" w:rsidRDefault="00BF034E" w:rsidP="00BF034E">
      <w:pPr>
        <w:numPr>
          <w:ilvl w:val="0"/>
          <w:numId w:val="13"/>
        </w:numPr>
        <w:ind w:left="0" w:firstLine="709"/>
        <w:jc w:val="both"/>
      </w:pPr>
      <w:hyperlink r:id="rId31" w:anchor="anchor-9" w:history="1">
        <w:r w:rsidRPr="00F4757E">
          <w:rPr>
            <w:rStyle w:val="aa"/>
            <w:color w:val="auto"/>
          </w:rPr>
          <w:t>Масштабируемость системы «1С:Предприятие»</w:t>
        </w:r>
      </w:hyperlink>
    </w:p>
    <w:p w:rsidR="00BF034E" w:rsidRPr="00F4757E" w:rsidRDefault="00BF034E" w:rsidP="00BF034E">
      <w:pPr>
        <w:numPr>
          <w:ilvl w:val="0"/>
          <w:numId w:val="13"/>
        </w:numPr>
        <w:ind w:left="0" w:firstLine="709"/>
        <w:jc w:val="both"/>
      </w:pPr>
      <w:hyperlink r:id="rId32" w:anchor="anchor-10" w:history="1">
        <w:r w:rsidRPr="00F4757E">
          <w:rPr>
            <w:rStyle w:val="aa"/>
            <w:color w:val="auto"/>
          </w:rPr>
          <w:t>Администрирование «1С:Предприятие» и интеграция с другими системами</w:t>
        </w:r>
      </w:hyperlink>
    </w:p>
    <w:p w:rsidR="00BF034E" w:rsidRPr="00F4757E" w:rsidRDefault="00BF034E" w:rsidP="00BF034E">
      <w:pPr>
        <w:pStyle w:val="2"/>
        <w:shd w:val="clear" w:color="auto" w:fill="FFFFFF"/>
        <w:rPr>
          <w:color w:val="auto"/>
          <w:spacing w:val="6"/>
          <w:szCs w:val="24"/>
        </w:rPr>
      </w:pPr>
      <w:bookmarkStart w:id="25" w:name="anchor-1"/>
      <w:bookmarkEnd w:id="25"/>
      <w:r w:rsidRPr="00F4757E">
        <w:rPr>
          <w:color w:val="auto"/>
          <w:spacing w:val="6"/>
          <w:szCs w:val="24"/>
        </w:rPr>
        <w:lastRenderedPageBreak/>
        <w:t>Особенности единой платформы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Преимущества системы:</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 xml:space="preserve">100% </w:t>
      </w:r>
      <w:proofErr w:type="spellStart"/>
      <w:r w:rsidRPr="00F4757E">
        <w:rPr>
          <w:spacing w:val="6"/>
        </w:rPr>
        <w:t>настраиваемость</w:t>
      </w:r>
      <w:proofErr w:type="spellEnd"/>
      <w:r w:rsidRPr="00F4757E">
        <w:rPr>
          <w:spacing w:val="6"/>
        </w:rPr>
        <w:t xml:space="preserve"> рабочих процессов в соответствии с потребностями бизнеса;</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удобный интерфейс помогает быстро освоить программу и вносить изменения без помощи программиста;</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большая библиотека универсальных подсистем для ускорения и стандартизации разработки, настройки и поддержки;</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возможность вести отчетность для нескольких предприятий в одной базе;</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масштабируемость прикладных решений в зависимости от объемов задач;</w:t>
      </w:r>
    </w:p>
    <w:p w:rsidR="00BF034E" w:rsidRPr="00F4757E" w:rsidRDefault="00BF034E" w:rsidP="00BF034E">
      <w:pPr>
        <w:numPr>
          <w:ilvl w:val="0"/>
          <w:numId w:val="14"/>
        </w:numPr>
        <w:shd w:val="clear" w:color="auto" w:fill="FFFFFF"/>
        <w:ind w:left="0" w:firstLine="709"/>
        <w:jc w:val="both"/>
        <w:rPr>
          <w:spacing w:val="6"/>
        </w:rPr>
      </w:pPr>
      <w:r w:rsidRPr="00F4757E">
        <w:rPr>
          <w:spacing w:val="6"/>
        </w:rPr>
        <w:t>оформление и интерактивная работа с отчетами, печатными формами.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26" w:name="anchor-2"/>
      <w:bookmarkEnd w:id="26"/>
      <w:r w:rsidRPr="00F4757E">
        <w:rPr>
          <w:color w:val="auto"/>
          <w:spacing w:val="6"/>
          <w:szCs w:val="24"/>
        </w:rPr>
        <w:t>Состав платформы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Платформа «1</w:t>
      </w:r>
      <w:proofErr w:type="gramStart"/>
      <w:r w:rsidRPr="00F4757E">
        <w:rPr>
          <w:spacing w:val="6"/>
        </w:rPr>
        <w:t>С:Предприятие</w:t>
      </w:r>
      <w:proofErr w:type="gramEnd"/>
      <w:r w:rsidRPr="00F4757E">
        <w:rPr>
          <w:spacing w:val="6"/>
        </w:rPr>
        <w:t>» — основа для запуска «конфигураций» или прикладных решений, разработанных программистами 1С. Ее гибкость позволяет объединить в единой информационной среде решения для различных задач по организации управления бизнесом. Таким образом, сама система «1</w:t>
      </w:r>
      <w:proofErr w:type="gramStart"/>
      <w:r w:rsidRPr="00F4757E">
        <w:rPr>
          <w:spacing w:val="6"/>
        </w:rPr>
        <w:t>С:Предприятие</w:t>
      </w:r>
      <w:proofErr w:type="gramEnd"/>
      <w:r w:rsidRPr="00F4757E">
        <w:rPr>
          <w:spacing w:val="6"/>
        </w:rPr>
        <w:t>» состоит из технологической платформы и различных конфигураций. Пользователь чаще всего работает с каким-то прикладным решением, а не с самой платформой. Она лишь служит базой для создания, запуска, изменения конфигураций и работы с ними. Так на базе одной информационной среды можно автоматизировать разные виды деятельности.</w:t>
      </w:r>
    </w:p>
    <w:p w:rsidR="00BF034E" w:rsidRPr="00F4757E" w:rsidRDefault="00BF034E" w:rsidP="00BF034E">
      <w:pPr>
        <w:pStyle w:val="ac"/>
        <w:shd w:val="clear" w:color="auto" w:fill="FFFFFF"/>
        <w:spacing w:before="0" w:beforeAutospacing="0" w:after="0" w:afterAutospacing="0"/>
        <w:ind w:firstLine="709"/>
        <w:jc w:val="both"/>
        <w:rPr>
          <w:spacing w:val="6"/>
        </w:rPr>
      </w:pPr>
      <w:proofErr w:type="spellStart"/>
      <w:r w:rsidRPr="00F4757E">
        <w:rPr>
          <w:spacing w:val="6"/>
        </w:rPr>
        <w:t>Конфигурируемость</w:t>
      </w:r>
      <w:proofErr w:type="spellEnd"/>
      <w:r w:rsidRPr="00F4757E">
        <w:rPr>
          <w:spacing w:val="6"/>
        </w:rPr>
        <w:t xml:space="preserve"> — главное свойство системы «1</w:t>
      </w:r>
      <w:proofErr w:type="gramStart"/>
      <w:r w:rsidRPr="00F4757E">
        <w:rPr>
          <w:spacing w:val="6"/>
        </w:rPr>
        <w:t>С:Предприятие</w:t>
      </w:r>
      <w:proofErr w:type="gramEnd"/>
      <w:r w:rsidRPr="00F4757E">
        <w:rPr>
          <w:spacing w:val="6"/>
        </w:rPr>
        <w:t>». Она дает возможность менять типовые прикладные решения под нужды бизнеса, дорабатывать их, учитывая специфику предприятия, и создавать новые версии конфигураций самостоятельно. Платформа не зависит от отрасли, в которой работает компания, она универсальна для всех конфигураций.</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Полностью настраиваемая система позволяет учесть все особенности ведения учета в конкретной организации и быстро внести коррективы при изменении внешних условий. Для этого в состав «1</w:t>
      </w:r>
      <w:proofErr w:type="gramStart"/>
      <w:r w:rsidRPr="00F4757E">
        <w:rPr>
          <w:spacing w:val="6"/>
        </w:rPr>
        <w:t>С:Предприятие</w:t>
      </w:r>
      <w:proofErr w:type="gramEnd"/>
      <w:r w:rsidRPr="00F4757E">
        <w:rPr>
          <w:spacing w:val="6"/>
        </w:rPr>
        <w:t>» входит «Конфигуратор», с помощью которого можно менять настройки и внешний вид программы, управлять поведением форм и свойствами объектов.</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xml:space="preserve">Конфигурированием занимаются </w:t>
      </w:r>
      <w:proofErr w:type="spellStart"/>
      <w:r w:rsidRPr="00F4757E">
        <w:rPr>
          <w:spacing w:val="6"/>
        </w:rPr>
        <w:t>франчайзинговые</w:t>
      </w:r>
      <w:proofErr w:type="spellEnd"/>
      <w:r w:rsidRPr="00F4757E">
        <w:rPr>
          <w:spacing w:val="6"/>
        </w:rPr>
        <w:t xml:space="preserve"> предприятия, которые специализируются на поддержке продуктов 1С или программисты самой организации.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27" w:name="anchor-3"/>
      <w:bookmarkEnd w:id="27"/>
      <w:r w:rsidRPr="00F4757E">
        <w:rPr>
          <w:color w:val="auto"/>
          <w:spacing w:val="6"/>
          <w:szCs w:val="24"/>
        </w:rPr>
        <w:t>Основные функции платформы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В зависимости от набора конфигураций, система способна выполнять одновременно несколько различных функций:</w:t>
      </w:r>
    </w:p>
    <w:p w:rsidR="00BF034E" w:rsidRPr="00F4757E" w:rsidRDefault="00BF034E" w:rsidP="00BF034E">
      <w:pPr>
        <w:numPr>
          <w:ilvl w:val="0"/>
          <w:numId w:val="15"/>
        </w:numPr>
        <w:shd w:val="clear" w:color="auto" w:fill="FFFFFF"/>
        <w:ind w:left="0" w:firstLine="709"/>
        <w:jc w:val="both"/>
        <w:rPr>
          <w:spacing w:val="6"/>
        </w:rPr>
      </w:pPr>
      <w:r w:rsidRPr="00F4757E">
        <w:rPr>
          <w:spacing w:val="6"/>
        </w:rPr>
        <w:t>автоматизировать организационную и хозяйственную деятельность предприятия;</w:t>
      </w:r>
    </w:p>
    <w:p w:rsidR="00BF034E" w:rsidRPr="00F4757E" w:rsidRDefault="00BF034E" w:rsidP="00BF034E">
      <w:pPr>
        <w:numPr>
          <w:ilvl w:val="0"/>
          <w:numId w:val="15"/>
        </w:numPr>
        <w:shd w:val="clear" w:color="auto" w:fill="FFFFFF"/>
        <w:ind w:left="0" w:firstLine="709"/>
        <w:jc w:val="both"/>
        <w:rPr>
          <w:spacing w:val="6"/>
        </w:rPr>
      </w:pPr>
      <w:r w:rsidRPr="00F4757E">
        <w:rPr>
          <w:spacing w:val="6"/>
        </w:rPr>
        <w:t>вести управленческий учет и выстраивать аналитику;</w:t>
      </w:r>
    </w:p>
    <w:p w:rsidR="00BF034E" w:rsidRPr="00F4757E" w:rsidRDefault="00BF034E" w:rsidP="00BF034E">
      <w:pPr>
        <w:numPr>
          <w:ilvl w:val="0"/>
          <w:numId w:val="15"/>
        </w:numPr>
        <w:shd w:val="clear" w:color="auto" w:fill="FFFFFF"/>
        <w:ind w:left="0" w:firstLine="709"/>
        <w:jc w:val="both"/>
        <w:rPr>
          <w:spacing w:val="6"/>
        </w:rPr>
      </w:pPr>
      <w:r w:rsidRPr="00F4757E">
        <w:rPr>
          <w:spacing w:val="6"/>
        </w:rPr>
        <w:t>решать задачи по планированию, ведению бюджета и анализу финансов;</w:t>
      </w:r>
    </w:p>
    <w:p w:rsidR="00BF034E" w:rsidRPr="00F4757E" w:rsidRDefault="00BF034E" w:rsidP="00BF034E">
      <w:pPr>
        <w:numPr>
          <w:ilvl w:val="0"/>
          <w:numId w:val="15"/>
        </w:numPr>
        <w:shd w:val="clear" w:color="auto" w:fill="FFFFFF"/>
        <w:ind w:left="0" w:firstLine="709"/>
        <w:jc w:val="both"/>
        <w:rPr>
          <w:spacing w:val="6"/>
        </w:rPr>
      </w:pPr>
      <w:r w:rsidRPr="00F4757E">
        <w:rPr>
          <w:spacing w:val="6"/>
        </w:rPr>
        <w:t>регламентировать отчетность, вести бухгалтерский учет и управлять несколькими планами счетов;</w:t>
      </w:r>
    </w:p>
    <w:p w:rsidR="00BF034E" w:rsidRPr="00F4757E" w:rsidRDefault="00BF034E" w:rsidP="00BF034E">
      <w:pPr>
        <w:numPr>
          <w:ilvl w:val="0"/>
          <w:numId w:val="15"/>
        </w:numPr>
        <w:shd w:val="clear" w:color="auto" w:fill="FFFFFF"/>
        <w:ind w:left="0" w:firstLine="709"/>
        <w:jc w:val="both"/>
        <w:rPr>
          <w:spacing w:val="6"/>
        </w:rPr>
      </w:pPr>
      <w:r w:rsidRPr="00F4757E">
        <w:rPr>
          <w:spacing w:val="6"/>
        </w:rPr>
        <w:t>рассчитывать зарплату сотрудников и управлять персоналом.</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Руководитель сам определяет, какие функции автоматизации необходимы его предприятию в зависимости от поставленных целей и групп ответственных пользователей.</w:t>
      </w:r>
    </w:p>
    <w:p w:rsidR="00BF034E" w:rsidRPr="00F4757E" w:rsidRDefault="00BF034E" w:rsidP="00BF034E">
      <w:pPr>
        <w:pStyle w:val="case-feedbackform-label"/>
        <w:shd w:val="clear" w:color="auto" w:fill="FFFFFF"/>
        <w:spacing w:before="0" w:beforeAutospacing="0" w:after="0" w:afterAutospacing="0"/>
        <w:ind w:firstLine="709"/>
        <w:jc w:val="both"/>
        <w:rPr>
          <w:spacing w:val="6"/>
        </w:rPr>
      </w:pPr>
      <w:r w:rsidRPr="00F4757E">
        <w:rPr>
          <w:spacing w:val="6"/>
        </w:rPr>
        <w:t>Заказать помощь специалиста 1С</w:t>
      </w:r>
    </w:p>
    <w:p w:rsidR="00BF034E" w:rsidRPr="00F4757E" w:rsidRDefault="00BF034E" w:rsidP="00BF034E">
      <w:pPr>
        <w:pStyle w:val="z-"/>
        <w:ind w:firstLine="709"/>
        <w:jc w:val="both"/>
        <w:rPr>
          <w:rFonts w:ascii="Times New Roman" w:hAnsi="Times New Roman" w:cs="Times New Roman"/>
          <w:sz w:val="24"/>
          <w:szCs w:val="24"/>
        </w:rPr>
      </w:pPr>
      <w:r w:rsidRPr="00F4757E">
        <w:rPr>
          <w:rFonts w:ascii="Times New Roman" w:hAnsi="Times New Roman" w:cs="Times New Roman"/>
          <w:sz w:val="24"/>
          <w:szCs w:val="24"/>
        </w:rPr>
        <w:t>Начало формы</w:t>
      </w:r>
    </w:p>
    <w:p w:rsidR="00BF034E" w:rsidRPr="00F4757E" w:rsidRDefault="00BF034E" w:rsidP="00BF034E">
      <w:pPr>
        <w:shd w:val="clear" w:color="auto" w:fill="FFFFFF"/>
        <w:ind w:firstLine="709"/>
        <w:jc w:val="both"/>
        <w:rPr>
          <w:spacing w:val="6"/>
        </w:rPr>
      </w:pPr>
      <w:r w:rsidRPr="00F4757E">
        <w:rPr>
          <w:spacing w:val="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7.85pt" o:ole="">
            <v:imagedata r:id="rId33" o:title=""/>
          </v:shape>
          <w:control r:id="rId34" w:name="DefaultOcxName" w:shapeid="_x0000_i1027"/>
        </w:object>
      </w:r>
    </w:p>
    <w:p w:rsidR="00BF034E" w:rsidRPr="00F4757E" w:rsidRDefault="00BF034E" w:rsidP="00BF034E">
      <w:pPr>
        <w:shd w:val="clear" w:color="auto" w:fill="FFFFFF"/>
        <w:ind w:firstLine="709"/>
        <w:jc w:val="both"/>
        <w:rPr>
          <w:spacing w:val="6"/>
        </w:rPr>
      </w:pPr>
      <w:r w:rsidRPr="00F4757E">
        <w:rPr>
          <w:spacing w:val="6"/>
        </w:rPr>
        <w:t>Заказать звонок</w:t>
      </w:r>
    </w:p>
    <w:p w:rsidR="00BF034E" w:rsidRPr="00F4757E" w:rsidRDefault="00BF034E" w:rsidP="00BF034E">
      <w:pPr>
        <w:pStyle w:val="z-1"/>
        <w:ind w:firstLine="709"/>
        <w:jc w:val="both"/>
        <w:rPr>
          <w:rFonts w:ascii="Times New Roman" w:hAnsi="Times New Roman" w:cs="Times New Roman"/>
          <w:sz w:val="24"/>
          <w:szCs w:val="24"/>
        </w:rPr>
      </w:pPr>
      <w:r w:rsidRPr="00F4757E">
        <w:rPr>
          <w:rFonts w:ascii="Times New Roman" w:hAnsi="Times New Roman" w:cs="Times New Roman"/>
          <w:sz w:val="24"/>
          <w:szCs w:val="24"/>
        </w:rPr>
        <w:lastRenderedPageBreak/>
        <w:t>Конец формы</w:t>
      </w:r>
    </w:p>
    <w:p w:rsidR="00BF034E" w:rsidRPr="00F4757E" w:rsidRDefault="00BF034E" w:rsidP="00BF034E">
      <w:pPr>
        <w:pStyle w:val="2"/>
        <w:shd w:val="clear" w:color="auto" w:fill="FFFFFF"/>
        <w:rPr>
          <w:color w:val="auto"/>
          <w:spacing w:val="6"/>
          <w:szCs w:val="24"/>
        </w:rPr>
      </w:pPr>
      <w:bookmarkStart w:id="28" w:name="anchor-4"/>
      <w:bookmarkEnd w:id="28"/>
      <w:r w:rsidRPr="00F4757E">
        <w:rPr>
          <w:color w:val="auto"/>
          <w:spacing w:val="6"/>
          <w:szCs w:val="24"/>
        </w:rPr>
        <w:t>Цели автоматизации в системе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4"/>
        <w:shd w:val="clear" w:color="auto" w:fill="FFFFFF"/>
        <w:spacing w:before="0"/>
        <w:ind w:firstLine="709"/>
        <w:jc w:val="both"/>
        <w:rPr>
          <w:rFonts w:ascii="Times New Roman" w:hAnsi="Times New Roman" w:cs="Times New Roman"/>
          <w:color w:val="auto"/>
          <w:spacing w:val="6"/>
        </w:rPr>
      </w:pPr>
      <w:bookmarkStart w:id="29" w:name="_wtetb8szz1yu"/>
      <w:bookmarkEnd w:id="29"/>
      <w:r w:rsidRPr="00F4757E">
        <w:rPr>
          <w:rFonts w:ascii="Times New Roman" w:hAnsi="Times New Roman" w:cs="Times New Roman"/>
          <w:color w:val="auto"/>
          <w:spacing w:val="6"/>
        </w:rPr>
        <w:t>Анализ и управление эффективностью работы организации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Функция анализа и управления эффективностью работы организации в системе «1</w:t>
      </w:r>
      <w:proofErr w:type="gramStart"/>
      <w:r w:rsidRPr="00F4757E">
        <w:rPr>
          <w:spacing w:val="6"/>
        </w:rPr>
        <w:t>С:Предприятие</w:t>
      </w:r>
      <w:proofErr w:type="gramEnd"/>
      <w:r w:rsidRPr="00F4757E">
        <w:rPr>
          <w:spacing w:val="6"/>
        </w:rPr>
        <w:t>» предназначена для руководителей и менеджеров, которые несут ответственность за развитие и прибыльность бизнеса. С ее помощью управленцы получают актуальную информацию о деятельности предприятия и могут использовать ее для принятия решений по бюджетированию, прогнозированию продаж и проводить анализ рентабельности предприятия.</w:t>
      </w:r>
    </w:p>
    <w:p w:rsidR="00BF034E" w:rsidRPr="00F4757E" w:rsidRDefault="00BF034E" w:rsidP="00BF034E">
      <w:pPr>
        <w:pStyle w:val="4"/>
        <w:shd w:val="clear" w:color="auto" w:fill="FFFFFF"/>
        <w:spacing w:before="0"/>
        <w:ind w:firstLine="709"/>
        <w:jc w:val="both"/>
        <w:rPr>
          <w:rFonts w:ascii="Times New Roman" w:hAnsi="Times New Roman" w:cs="Times New Roman"/>
          <w:color w:val="auto"/>
          <w:spacing w:val="6"/>
        </w:rPr>
      </w:pPr>
      <w:bookmarkStart w:id="30" w:name="_4774u1j1dav4"/>
      <w:bookmarkEnd w:id="30"/>
      <w:r w:rsidRPr="00F4757E">
        <w:rPr>
          <w:rFonts w:ascii="Times New Roman" w:hAnsi="Times New Roman" w:cs="Times New Roman"/>
          <w:color w:val="auto"/>
          <w:spacing w:val="6"/>
        </w:rPr>
        <w:t>Учет и управление оперативной деятельностью</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Функция учета и управления оперативной деятельностью предназначена для сотрудников организации, которые непосредственно занимаются продажами, производством товаров и оказанием услуг. Она отвечает за эффективную работу предприятия и обеспечивает:</w:t>
      </w:r>
    </w:p>
    <w:p w:rsidR="00BF034E" w:rsidRPr="00F4757E" w:rsidRDefault="00BF034E" w:rsidP="00BF034E">
      <w:pPr>
        <w:numPr>
          <w:ilvl w:val="0"/>
          <w:numId w:val="16"/>
        </w:numPr>
        <w:shd w:val="clear" w:color="auto" w:fill="FFFFFF"/>
        <w:ind w:left="0" w:firstLine="709"/>
        <w:jc w:val="both"/>
        <w:rPr>
          <w:spacing w:val="6"/>
        </w:rPr>
      </w:pPr>
      <w:r w:rsidRPr="00F4757E">
        <w:rPr>
          <w:spacing w:val="6"/>
        </w:rPr>
        <w:t>учет и управление движением товаров;</w:t>
      </w:r>
    </w:p>
    <w:p w:rsidR="00BF034E" w:rsidRPr="00F4757E" w:rsidRDefault="00BF034E" w:rsidP="00BF034E">
      <w:pPr>
        <w:numPr>
          <w:ilvl w:val="0"/>
          <w:numId w:val="16"/>
        </w:numPr>
        <w:shd w:val="clear" w:color="auto" w:fill="FFFFFF"/>
        <w:ind w:left="0" w:firstLine="709"/>
        <w:jc w:val="both"/>
        <w:rPr>
          <w:spacing w:val="6"/>
        </w:rPr>
      </w:pPr>
      <w:r w:rsidRPr="00F4757E">
        <w:rPr>
          <w:spacing w:val="6"/>
        </w:rPr>
        <w:t>операции с приемом и отслеживанием заказов;</w:t>
      </w:r>
    </w:p>
    <w:p w:rsidR="00BF034E" w:rsidRPr="00F4757E" w:rsidRDefault="00BF034E" w:rsidP="00BF034E">
      <w:pPr>
        <w:numPr>
          <w:ilvl w:val="0"/>
          <w:numId w:val="16"/>
        </w:numPr>
        <w:shd w:val="clear" w:color="auto" w:fill="FFFFFF"/>
        <w:ind w:left="0" w:firstLine="709"/>
        <w:jc w:val="both"/>
        <w:rPr>
          <w:spacing w:val="6"/>
        </w:rPr>
      </w:pPr>
      <w:r w:rsidRPr="00F4757E">
        <w:rPr>
          <w:spacing w:val="6"/>
        </w:rPr>
        <w:t>подготовку сопровождающих документов;</w:t>
      </w:r>
    </w:p>
    <w:p w:rsidR="00BF034E" w:rsidRPr="00F4757E" w:rsidRDefault="00BF034E" w:rsidP="00BF034E">
      <w:pPr>
        <w:numPr>
          <w:ilvl w:val="0"/>
          <w:numId w:val="16"/>
        </w:numPr>
        <w:shd w:val="clear" w:color="auto" w:fill="FFFFFF"/>
        <w:ind w:left="0" w:firstLine="709"/>
        <w:jc w:val="both"/>
        <w:rPr>
          <w:spacing w:val="6"/>
        </w:rPr>
      </w:pPr>
      <w:r w:rsidRPr="00F4757E">
        <w:rPr>
          <w:spacing w:val="6"/>
        </w:rPr>
        <w:t>управление выпуском продукции.</w:t>
      </w:r>
    </w:p>
    <w:p w:rsidR="00BF034E" w:rsidRPr="00F4757E" w:rsidRDefault="00BF034E" w:rsidP="00BF034E">
      <w:pPr>
        <w:pStyle w:val="4"/>
        <w:shd w:val="clear" w:color="auto" w:fill="FFFFFF"/>
        <w:spacing w:before="0"/>
        <w:ind w:firstLine="709"/>
        <w:jc w:val="both"/>
        <w:rPr>
          <w:rFonts w:ascii="Times New Roman" w:hAnsi="Times New Roman" w:cs="Times New Roman"/>
          <w:color w:val="auto"/>
          <w:spacing w:val="6"/>
        </w:rPr>
      </w:pPr>
      <w:bookmarkStart w:id="31" w:name="_g82kxejh38qn"/>
      <w:bookmarkEnd w:id="31"/>
      <w:r w:rsidRPr="00F4757E">
        <w:rPr>
          <w:rFonts w:ascii="Times New Roman" w:hAnsi="Times New Roman" w:cs="Times New Roman"/>
          <w:color w:val="auto"/>
          <w:spacing w:val="6"/>
        </w:rPr>
        <w:t>Регламентированный учет и отчетность</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Функция регламентированного учета и отчетности предназначена для бухгалтерского отдела и сотрудников, занимающихся расчетом заработной платы. Она создана для обеспечения ведения бухгалтерского и налогового учета, а также составления отчетности в соответствии со всеми требованиями законодательства. Порядок заполнения регламентированных форм и отчетов определяется нормативными документами, издаваемыми различными государственными органами.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32" w:name="anchor-5"/>
      <w:bookmarkEnd w:id="32"/>
      <w:r w:rsidRPr="00F4757E">
        <w:rPr>
          <w:color w:val="auto"/>
          <w:spacing w:val="6"/>
          <w:szCs w:val="24"/>
        </w:rPr>
        <w:t>Виды конфигураций в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К конфигурациям относятся пользовательские приложения для решения определенных задач:</w:t>
      </w:r>
    </w:p>
    <w:p w:rsidR="00BF034E" w:rsidRPr="00F4757E" w:rsidRDefault="00BF034E" w:rsidP="00BF034E">
      <w:pPr>
        <w:numPr>
          <w:ilvl w:val="0"/>
          <w:numId w:val="17"/>
        </w:numPr>
        <w:shd w:val="clear" w:color="auto" w:fill="FFFFFF"/>
        <w:ind w:left="0" w:firstLine="709"/>
        <w:jc w:val="both"/>
        <w:rPr>
          <w:spacing w:val="6"/>
        </w:rPr>
      </w:pPr>
      <w:r w:rsidRPr="00F4757E">
        <w:rPr>
          <w:spacing w:val="6"/>
        </w:rPr>
        <w:t>торговый учет;</w:t>
      </w:r>
    </w:p>
    <w:p w:rsidR="00BF034E" w:rsidRPr="00F4757E" w:rsidRDefault="00BF034E" w:rsidP="00BF034E">
      <w:pPr>
        <w:numPr>
          <w:ilvl w:val="0"/>
          <w:numId w:val="17"/>
        </w:numPr>
        <w:shd w:val="clear" w:color="auto" w:fill="FFFFFF"/>
        <w:ind w:left="0" w:firstLine="709"/>
        <w:jc w:val="both"/>
        <w:rPr>
          <w:spacing w:val="6"/>
        </w:rPr>
      </w:pPr>
      <w:r w:rsidRPr="00F4757E">
        <w:rPr>
          <w:spacing w:val="6"/>
        </w:rPr>
        <w:t>бухгалтерский учет;</w:t>
      </w:r>
    </w:p>
    <w:p w:rsidR="00BF034E" w:rsidRPr="00F4757E" w:rsidRDefault="00BF034E" w:rsidP="00BF034E">
      <w:pPr>
        <w:numPr>
          <w:ilvl w:val="0"/>
          <w:numId w:val="17"/>
        </w:numPr>
        <w:shd w:val="clear" w:color="auto" w:fill="FFFFFF"/>
        <w:ind w:left="0" w:firstLine="709"/>
        <w:jc w:val="both"/>
        <w:rPr>
          <w:spacing w:val="6"/>
        </w:rPr>
      </w:pPr>
      <w:r w:rsidRPr="00F4757E">
        <w:rPr>
          <w:spacing w:val="6"/>
        </w:rPr>
        <w:t>налоговый учет;</w:t>
      </w:r>
    </w:p>
    <w:p w:rsidR="00BF034E" w:rsidRPr="00F4757E" w:rsidRDefault="00BF034E" w:rsidP="00BF034E">
      <w:pPr>
        <w:numPr>
          <w:ilvl w:val="0"/>
          <w:numId w:val="17"/>
        </w:numPr>
        <w:shd w:val="clear" w:color="auto" w:fill="FFFFFF"/>
        <w:ind w:left="0" w:firstLine="709"/>
        <w:jc w:val="both"/>
        <w:rPr>
          <w:spacing w:val="6"/>
        </w:rPr>
      </w:pPr>
      <w:r w:rsidRPr="00F4757E">
        <w:rPr>
          <w:spacing w:val="6"/>
        </w:rPr>
        <w:t>документооборот;</w:t>
      </w:r>
    </w:p>
    <w:p w:rsidR="00BF034E" w:rsidRPr="00F4757E" w:rsidRDefault="00BF034E" w:rsidP="00BF034E">
      <w:pPr>
        <w:numPr>
          <w:ilvl w:val="0"/>
          <w:numId w:val="17"/>
        </w:numPr>
        <w:shd w:val="clear" w:color="auto" w:fill="FFFFFF"/>
        <w:ind w:left="0" w:firstLine="709"/>
        <w:jc w:val="both"/>
        <w:rPr>
          <w:spacing w:val="6"/>
        </w:rPr>
      </w:pPr>
      <w:r w:rsidRPr="00F4757E">
        <w:rPr>
          <w:spacing w:val="6"/>
        </w:rPr>
        <w:t>управление персоналом и т. д.</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Конфигурации бывают типовыми и нетиповыми:</w:t>
      </w:r>
    </w:p>
    <w:p w:rsidR="00BF034E" w:rsidRPr="00F4757E" w:rsidRDefault="00BF034E" w:rsidP="00BF034E">
      <w:pPr>
        <w:numPr>
          <w:ilvl w:val="0"/>
          <w:numId w:val="18"/>
        </w:numPr>
        <w:shd w:val="clear" w:color="auto" w:fill="FFFFFF"/>
        <w:ind w:left="0" w:firstLine="709"/>
        <w:jc w:val="both"/>
        <w:rPr>
          <w:spacing w:val="6"/>
        </w:rPr>
      </w:pPr>
      <w:r w:rsidRPr="00F4757E">
        <w:rPr>
          <w:spacing w:val="6"/>
        </w:rPr>
        <w:t>К типовым относятся продукты, разработанные компанией 1С. Это универсальные решения, которые подходят для различных видов деятельности. К ним относятся «1</w:t>
      </w:r>
      <w:proofErr w:type="gramStart"/>
      <w:r w:rsidRPr="00F4757E">
        <w:rPr>
          <w:spacing w:val="6"/>
        </w:rPr>
        <w:t>С:Бухгалтерия</w:t>
      </w:r>
      <w:proofErr w:type="gramEnd"/>
      <w:r w:rsidRPr="00F4757E">
        <w:rPr>
          <w:spacing w:val="6"/>
        </w:rPr>
        <w:t>», «1С:Зарплата и управление персоналом», «1С:Документооборот» и многие другие. Типовые конфигурации постоянно совершенствуются компанией 1С и проходят проверки, потому более надежны, чем нетиповые, а при их разработке учитываются опыт и пожелания пользователей. Но такой продукт необходимо настраивать под нужды конкретной организации.</w:t>
      </w:r>
    </w:p>
    <w:p w:rsidR="00BF034E" w:rsidRPr="00F4757E" w:rsidRDefault="00BF034E" w:rsidP="00BF034E">
      <w:pPr>
        <w:numPr>
          <w:ilvl w:val="0"/>
          <w:numId w:val="18"/>
        </w:numPr>
        <w:shd w:val="clear" w:color="auto" w:fill="FFFFFF"/>
        <w:ind w:left="0" w:firstLine="709"/>
        <w:jc w:val="both"/>
        <w:rPr>
          <w:spacing w:val="6"/>
        </w:rPr>
      </w:pPr>
      <w:r w:rsidRPr="00F4757E">
        <w:rPr>
          <w:spacing w:val="6"/>
        </w:rPr>
        <w:t>Нетиповые конфигурации разрабатывают фирмы-партнеры 1С. Их программисты модифицируют готовые продукты и создают новые прикладные решения на базе платформы 1</w:t>
      </w:r>
      <w:proofErr w:type="gramStart"/>
      <w:r w:rsidRPr="00F4757E">
        <w:rPr>
          <w:spacing w:val="6"/>
        </w:rPr>
        <w:t>С:Предприятие</w:t>
      </w:r>
      <w:proofErr w:type="gramEnd"/>
      <w:r w:rsidRPr="00F4757E">
        <w:rPr>
          <w:spacing w:val="6"/>
        </w:rPr>
        <w:t>. Но перед внедрением все новые конфигурации должны пройти сертификацию в фирме 1С и получить логотип «1</w:t>
      </w:r>
      <w:proofErr w:type="gramStart"/>
      <w:r w:rsidRPr="00F4757E">
        <w:rPr>
          <w:spacing w:val="6"/>
        </w:rPr>
        <w:t>С:Совместимо</w:t>
      </w:r>
      <w:proofErr w:type="gramEnd"/>
      <w:r w:rsidRPr="00F4757E">
        <w:rPr>
          <w:spacing w:val="6"/>
        </w:rPr>
        <w:t>». Нетиповые продукты узкоспециализированы и не требуют сложных настроек. Примеры таких конфигураций: «1</w:t>
      </w:r>
      <w:proofErr w:type="gramStart"/>
      <w:r w:rsidRPr="00F4757E">
        <w:rPr>
          <w:spacing w:val="6"/>
        </w:rPr>
        <w:t>С:Молокозавод</w:t>
      </w:r>
      <w:proofErr w:type="gramEnd"/>
      <w:r w:rsidRPr="00F4757E">
        <w:rPr>
          <w:spacing w:val="6"/>
        </w:rPr>
        <w:t>», «1С:Управление птицефабрикой», «1С:Рыбопереработка».</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33" w:name="anchor-6"/>
      <w:bookmarkEnd w:id="33"/>
      <w:r w:rsidRPr="00F4757E">
        <w:rPr>
          <w:color w:val="auto"/>
          <w:spacing w:val="6"/>
          <w:szCs w:val="24"/>
        </w:rPr>
        <w:t>Режимы запуска программы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В программе «1</w:t>
      </w:r>
      <w:proofErr w:type="gramStart"/>
      <w:r w:rsidRPr="00F4757E">
        <w:rPr>
          <w:spacing w:val="6"/>
        </w:rPr>
        <w:t>С:Предприятие</w:t>
      </w:r>
      <w:proofErr w:type="gramEnd"/>
      <w:r w:rsidRPr="00F4757E">
        <w:rPr>
          <w:spacing w:val="6"/>
        </w:rPr>
        <w:t>» есть два режима запуска:</w:t>
      </w:r>
    </w:p>
    <w:p w:rsidR="00BF034E" w:rsidRPr="00F4757E" w:rsidRDefault="00BF034E" w:rsidP="00BF034E">
      <w:pPr>
        <w:numPr>
          <w:ilvl w:val="0"/>
          <w:numId w:val="19"/>
        </w:numPr>
        <w:shd w:val="clear" w:color="auto" w:fill="FFFFFF"/>
        <w:ind w:left="0" w:firstLine="709"/>
        <w:jc w:val="both"/>
        <w:rPr>
          <w:spacing w:val="6"/>
        </w:rPr>
      </w:pPr>
      <w:r w:rsidRPr="00F4757E">
        <w:rPr>
          <w:spacing w:val="6"/>
        </w:rPr>
        <w:lastRenderedPageBreak/>
        <w:t>«1</w:t>
      </w:r>
      <w:proofErr w:type="gramStart"/>
      <w:r w:rsidRPr="00F4757E">
        <w:rPr>
          <w:spacing w:val="6"/>
        </w:rPr>
        <w:t>С:Предприятие</w:t>
      </w:r>
      <w:proofErr w:type="gramEnd"/>
      <w:r w:rsidRPr="00F4757E">
        <w:rPr>
          <w:spacing w:val="6"/>
        </w:rPr>
        <w:t>» — в этом режиме запускаются конфигурации с информационными базами данных организации. Это рабочая среда, в которой можно вводить данные, заполнять справочники, формировать отчеты и запускать обработки, но нельзя менять структуру конфигурации.</w:t>
      </w:r>
    </w:p>
    <w:p w:rsidR="00BF034E" w:rsidRPr="00F4757E" w:rsidRDefault="00BF034E" w:rsidP="00BF034E">
      <w:pPr>
        <w:numPr>
          <w:ilvl w:val="0"/>
          <w:numId w:val="19"/>
        </w:numPr>
        <w:shd w:val="clear" w:color="auto" w:fill="FFFFFF"/>
        <w:ind w:left="0" w:firstLine="709"/>
        <w:jc w:val="both"/>
        <w:rPr>
          <w:spacing w:val="6"/>
        </w:rPr>
      </w:pPr>
      <w:r w:rsidRPr="00F4757E">
        <w:rPr>
          <w:spacing w:val="6"/>
        </w:rPr>
        <w:t>«Конфигуратор» — режим разработки, предназначенный для программистов 1С. Он входит в стандартную поставку платформы «1</w:t>
      </w:r>
      <w:proofErr w:type="gramStart"/>
      <w:r w:rsidRPr="00F4757E">
        <w:rPr>
          <w:spacing w:val="6"/>
        </w:rPr>
        <w:t>С:Предприятие</w:t>
      </w:r>
      <w:proofErr w:type="gramEnd"/>
      <w:r w:rsidRPr="00F4757E">
        <w:rPr>
          <w:spacing w:val="6"/>
        </w:rPr>
        <w:t>» и позволяет создавать или изменять структуру базы данных и модули программ, но не дает вносить информацию в базы данных.</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Таким образом, режим «1</w:t>
      </w:r>
      <w:proofErr w:type="gramStart"/>
      <w:r w:rsidRPr="00F4757E">
        <w:rPr>
          <w:spacing w:val="6"/>
        </w:rPr>
        <w:t>С:Предприятие</w:t>
      </w:r>
      <w:proofErr w:type="gramEnd"/>
      <w:r w:rsidRPr="00F4757E">
        <w:rPr>
          <w:spacing w:val="6"/>
        </w:rPr>
        <w:t>» предназначен для обычных пользователей и работы с прикладными решениями. В «Конфигураторе» программисты редактируют структуры и модули, что позволяет быстро разрабатывать и модифицировать прикладные решения без использования дополнительных программ.</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На уровне платформы зафиксирован определенный набор объектов, которым может оперировать программист, что позволяет стандартизировать процесс разработки и проводить быстрое редактирование конфигураций. В системе «1</w:t>
      </w:r>
      <w:proofErr w:type="gramStart"/>
      <w:r w:rsidRPr="00F4757E">
        <w:rPr>
          <w:spacing w:val="6"/>
        </w:rPr>
        <w:t>С:Предприятие</w:t>
      </w:r>
      <w:proofErr w:type="gramEnd"/>
      <w:r w:rsidRPr="00F4757E">
        <w:rPr>
          <w:spacing w:val="6"/>
        </w:rPr>
        <w:t>» существуют несколько дополнительных механизмов для облегчения труда разработчика: механизм подсистем, групповая разработка и т. д.</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34" w:name="anchor-7"/>
      <w:bookmarkEnd w:id="34"/>
      <w:r w:rsidRPr="00F4757E">
        <w:rPr>
          <w:color w:val="auto"/>
          <w:spacing w:val="6"/>
          <w:szCs w:val="24"/>
        </w:rPr>
        <w:t>Объекты конфигурации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Любое прикладное решение состоит из нескольких составных элементов или объектов конфигурации. Из них разработчик собирает определенную структуру, а затем описывает связи между ее частями с помощью специфических алгоритмов. Перед созданием прикладного решения выполняются следующие шаги:</w:t>
      </w:r>
    </w:p>
    <w:p w:rsidR="00BF034E" w:rsidRPr="00F4757E" w:rsidRDefault="00BF034E" w:rsidP="00BF034E">
      <w:pPr>
        <w:numPr>
          <w:ilvl w:val="0"/>
          <w:numId w:val="20"/>
        </w:numPr>
        <w:shd w:val="clear" w:color="auto" w:fill="FFFFFF"/>
        <w:ind w:left="0" w:firstLine="709"/>
        <w:jc w:val="both"/>
        <w:rPr>
          <w:spacing w:val="6"/>
        </w:rPr>
      </w:pPr>
      <w:r w:rsidRPr="00F4757E">
        <w:rPr>
          <w:spacing w:val="6"/>
        </w:rPr>
        <w:t>Проводится анализ бизнес-процессов.</w:t>
      </w:r>
    </w:p>
    <w:p w:rsidR="00BF034E" w:rsidRPr="00F4757E" w:rsidRDefault="00BF034E" w:rsidP="00BF034E">
      <w:pPr>
        <w:numPr>
          <w:ilvl w:val="0"/>
          <w:numId w:val="20"/>
        </w:numPr>
        <w:shd w:val="clear" w:color="auto" w:fill="FFFFFF"/>
        <w:ind w:left="0" w:firstLine="709"/>
        <w:jc w:val="both"/>
        <w:rPr>
          <w:spacing w:val="6"/>
        </w:rPr>
      </w:pPr>
      <w:r w:rsidRPr="00F4757E">
        <w:rPr>
          <w:spacing w:val="6"/>
        </w:rPr>
        <w:t>Изучаются предметные области.</w:t>
      </w:r>
    </w:p>
    <w:p w:rsidR="00BF034E" w:rsidRPr="00F4757E" w:rsidRDefault="00BF034E" w:rsidP="00BF034E">
      <w:pPr>
        <w:numPr>
          <w:ilvl w:val="0"/>
          <w:numId w:val="20"/>
        </w:numPr>
        <w:shd w:val="clear" w:color="auto" w:fill="FFFFFF"/>
        <w:ind w:left="0" w:firstLine="709"/>
        <w:jc w:val="both"/>
        <w:rPr>
          <w:spacing w:val="6"/>
        </w:rPr>
      </w:pPr>
      <w:r w:rsidRPr="00F4757E">
        <w:rPr>
          <w:spacing w:val="6"/>
        </w:rPr>
        <w:t>В каждой области выделяются бизнес-сущности.</w:t>
      </w:r>
    </w:p>
    <w:p w:rsidR="00BF034E" w:rsidRPr="00F4757E" w:rsidRDefault="00BF034E" w:rsidP="00BF034E">
      <w:pPr>
        <w:numPr>
          <w:ilvl w:val="0"/>
          <w:numId w:val="20"/>
        </w:numPr>
        <w:shd w:val="clear" w:color="auto" w:fill="FFFFFF"/>
        <w:ind w:left="0" w:firstLine="709"/>
        <w:jc w:val="both"/>
        <w:rPr>
          <w:spacing w:val="6"/>
        </w:rPr>
      </w:pPr>
      <w:r w:rsidRPr="00F4757E">
        <w:rPr>
          <w:spacing w:val="6"/>
        </w:rPr>
        <w:t>На их основе выбираются объекта для новой конфигурации.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Среди объектов могут быть:</w:t>
      </w:r>
    </w:p>
    <w:p w:rsidR="00BF034E" w:rsidRPr="00F4757E" w:rsidRDefault="00BF034E" w:rsidP="00BF034E">
      <w:pPr>
        <w:numPr>
          <w:ilvl w:val="0"/>
          <w:numId w:val="21"/>
        </w:numPr>
        <w:shd w:val="clear" w:color="auto" w:fill="FFFFFF"/>
        <w:ind w:left="0" w:firstLine="709"/>
        <w:jc w:val="both"/>
        <w:rPr>
          <w:spacing w:val="6"/>
        </w:rPr>
      </w:pPr>
      <w:r w:rsidRPr="00F4757E">
        <w:rPr>
          <w:spacing w:val="6"/>
        </w:rPr>
        <w:t>документы — учет хозяйственных операций;</w:t>
      </w:r>
    </w:p>
    <w:p w:rsidR="00BF034E" w:rsidRPr="00F4757E" w:rsidRDefault="00BF034E" w:rsidP="00BF034E">
      <w:pPr>
        <w:numPr>
          <w:ilvl w:val="0"/>
          <w:numId w:val="21"/>
        </w:numPr>
        <w:shd w:val="clear" w:color="auto" w:fill="FFFFFF"/>
        <w:ind w:left="0" w:firstLine="709"/>
        <w:jc w:val="both"/>
        <w:rPr>
          <w:spacing w:val="6"/>
        </w:rPr>
      </w:pPr>
      <w:r w:rsidRPr="00F4757E">
        <w:rPr>
          <w:spacing w:val="6"/>
        </w:rPr>
        <w:t>регистры — информация об изменении объектов и т. д.</w:t>
      </w:r>
    </w:p>
    <w:p w:rsidR="00BF034E" w:rsidRPr="00F4757E" w:rsidRDefault="00BF034E" w:rsidP="00BF034E">
      <w:pPr>
        <w:numPr>
          <w:ilvl w:val="0"/>
          <w:numId w:val="21"/>
        </w:numPr>
        <w:shd w:val="clear" w:color="auto" w:fill="FFFFFF"/>
        <w:ind w:left="0" w:firstLine="709"/>
        <w:jc w:val="both"/>
        <w:rPr>
          <w:spacing w:val="6"/>
        </w:rPr>
      </w:pPr>
      <w:r w:rsidRPr="00F4757E">
        <w:rPr>
          <w:spacing w:val="6"/>
        </w:rPr>
        <w:t>справочники — списки возможных значений атрибутов;</w:t>
      </w:r>
    </w:p>
    <w:p w:rsidR="00BF034E" w:rsidRPr="00F4757E" w:rsidRDefault="00BF034E" w:rsidP="00BF034E">
      <w:pPr>
        <w:numPr>
          <w:ilvl w:val="0"/>
          <w:numId w:val="21"/>
        </w:numPr>
        <w:shd w:val="clear" w:color="auto" w:fill="FFFFFF"/>
        <w:ind w:left="0" w:firstLine="709"/>
        <w:jc w:val="both"/>
        <w:rPr>
          <w:spacing w:val="6"/>
        </w:rPr>
      </w:pPr>
      <w:r w:rsidRPr="00F4757E">
        <w:rPr>
          <w:spacing w:val="6"/>
        </w:rPr>
        <w:t>константы — значения по умолчанию, настройки;</w:t>
      </w:r>
    </w:p>
    <w:p w:rsidR="00BF034E" w:rsidRPr="00F4757E" w:rsidRDefault="00BF034E" w:rsidP="00BF034E">
      <w:pPr>
        <w:numPr>
          <w:ilvl w:val="0"/>
          <w:numId w:val="21"/>
        </w:numPr>
        <w:shd w:val="clear" w:color="auto" w:fill="FFFFFF"/>
        <w:ind w:left="0" w:firstLine="709"/>
        <w:jc w:val="both"/>
        <w:rPr>
          <w:spacing w:val="6"/>
        </w:rPr>
      </w:pPr>
      <w:r w:rsidRPr="00F4757E">
        <w:rPr>
          <w:spacing w:val="6"/>
        </w:rPr>
        <w:t>другие компоненты.</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35" w:name="anchor-8"/>
      <w:bookmarkEnd w:id="35"/>
      <w:r w:rsidRPr="00F4757E">
        <w:rPr>
          <w:color w:val="auto"/>
          <w:spacing w:val="6"/>
          <w:szCs w:val="24"/>
        </w:rPr>
        <w:t>Пример взаимодействия объектов конфигурации в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Поведение объектов и их связь друг с другом прописывается в алгоритмах программы. В качестве примера стандартного поведения объектов и их взаимодействия в системе можно привести связь «Документов», «Регистров» и «Справочников». У документов в системе «1</w:t>
      </w:r>
      <w:proofErr w:type="gramStart"/>
      <w:r w:rsidRPr="00F4757E">
        <w:rPr>
          <w:spacing w:val="6"/>
        </w:rPr>
        <w:t>С:Предприятие</w:t>
      </w:r>
      <w:proofErr w:type="gramEnd"/>
      <w:r w:rsidRPr="00F4757E">
        <w:rPr>
          <w:spacing w:val="6"/>
        </w:rPr>
        <w:t>» есть три различных состояния:</w:t>
      </w:r>
    </w:p>
    <w:p w:rsidR="00BF034E" w:rsidRPr="00F4757E" w:rsidRDefault="00BF034E" w:rsidP="00BF034E">
      <w:pPr>
        <w:numPr>
          <w:ilvl w:val="0"/>
          <w:numId w:val="22"/>
        </w:numPr>
        <w:shd w:val="clear" w:color="auto" w:fill="FFFFFF"/>
        <w:ind w:left="0" w:firstLine="709"/>
        <w:jc w:val="both"/>
        <w:rPr>
          <w:spacing w:val="6"/>
        </w:rPr>
      </w:pPr>
      <w:r w:rsidRPr="00F4757E">
        <w:rPr>
          <w:spacing w:val="6"/>
        </w:rPr>
        <w:t>Документ открыт, данные заполнены, но не сохранены.</w:t>
      </w:r>
    </w:p>
    <w:p w:rsidR="00BF034E" w:rsidRPr="00F4757E" w:rsidRDefault="00BF034E" w:rsidP="00BF034E">
      <w:pPr>
        <w:numPr>
          <w:ilvl w:val="0"/>
          <w:numId w:val="22"/>
        </w:numPr>
        <w:shd w:val="clear" w:color="auto" w:fill="FFFFFF"/>
        <w:ind w:left="0" w:firstLine="709"/>
        <w:jc w:val="both"/>
        <w:rPr>
          <w:spacing w:val="6"/>
        </w:rPr>
      </w:pPr>
      <w:r w:rsidRPr="00F4757E">
        <w:rPr>
          <w:spacing w:val="6"/>
        </w:rPr>
        <w:t>Данные заполнены и сохранены, но документ не проведен.</w:t>
      </w:r>
    </w:p>
    <w:p w:rsidR="00BF034E" w:rsidRPr="00F4757E" w:rsidRDefault="00BF034E" w:rsidP="00BF034E">
      <w:pPr>
        <w:numPr>
          <w:ilvl w:val="0"/>
          <w:numId w:val="22"/>
        </w:numPr>
        <w:shd w:val="clear" w:color="auto" w:fill="FFFFFF"/>
        <w:ind w:left="0" w:firstLine="709"/>
        <w:jc w:val="both"/>
        <w:rPr>
          <w:spacing w:val="6"/>
        </w:rPr>
      </w:pPr>
      <w:r w:rsidRPr="00F4757E">
        <w:rPr>
          <w:spacing w:val="6"/>
        </w:rPr>
        <w:t>Документ проведен.</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Данные в системе хранятся по-разному, в зависимости от трех этих состояний. Если документ не сохранен, то в базе его нет, и при отмене действия он может потеряться. После сохранения, данные остаются в документе, но не в регистре, и попадают в него только после проведения. В системе «1</w:t>
      </w:r>
      <w:proofErr w:type="gramStart"/>
      <w:r w:rsidRPr="00F4757E">
        <w:rPr>
          <w:spacing w:val="6"/>
        </w:rPr>
        <w:t>С:Предприятие</w:t>
      </w:r>
      <w:proofErr w:type="gramEnd"/>
      <w:r w:rsidRPr="00F4757E">
        <w:rPr>
          <w:spacing w:val="6"/>
        </w:rPr>
        <w:t>» у документов есть реквизиты, которые сохраняются в справочниках. Например, в «Контрагентах» могут храниться данные о покупателях и продавцах, а в «Номенклатуре» — каталог товаров и услуг.</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xml:space="preserve">В системе 1С программист оперирует метаданными или объектами конфигурации, которые по сути являются «данными о данных». Добавление нового объекта в </w:t>
      </w:r>
      <w:r w:rsidRPr="00F4757E">
        <w:rPr>
          <w:spacing w:val="6"/>
        </w:rPr>
        <w:lastRenderedPageBreak/>
        <w:t>структуру прикладного решения добавляет новое описание способа размещения данных и их взаимодействия друг с другом в информационной базе.</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Из объектов конфигурации собирается новое прикладное решение. Для упрощения работы разработчика, платформа «1</w:t>
      </w:r>
      <w:proofErr w:type="gramStart"/>
      <w:r w:rsidRPr="00F4757E">
        <w:rPr>
          <w:spacing w:val="6"/>
        </w:rPr>
        <w:t>С:Предприятие</w:t>
      </w:r>
      <w:proofErr w:type="gramEnd"/>
      <w:r w:rsidRPr="00F4757E">
        <w:rPr>
          <w:spacing w:val="6"/>
        </w:rPr>
        <w:t>» оснащена удобным графическим интерфейсом. С его помощью программист может описать состав каждого объекта, который используется в создаваемой им конфигурации. На основе этого описания создаются информационные структуры в базе данных платформы, согласно которым она будет взаимодействовать с хранящимися в них данными. Все действия будут происходить автоматически, в зависимости от типа объектов.</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 </w:t>
      </w:r>
    </w:p>
    <w:p w:rsidR="00BF034E" w:rsidRPr="00F4757E" w:rsidRDefault="00BF034E" w:rsidP="00BF034E">
      <w:pPr>
        <w:pStyle w:val="2"/>
        <w:shd w:val="clear" w:color="auto" w:fill="FFFFFF"/>
        <w:rPr>
          <w:color w:val="auto"/>
          <w:spacing w:val="6"/>
          <w:szCs w:val="24"/>
        </w:rPr>
      </w:pPr>
      <w:bookmarkStart w:id="36" w:name="anchor-9"/>
      <w:bookmarkEnd w:id="36"/>
      <w:r w:rsidRPr="00F4757E">
        <w:rPr>
          <w:color w:val="auto"/>
          <w:spacing w:val="6"/>
          <w:szCs w:val="24"/>
        </w:rPr>
        <w:t>Масштабируемость системы «1</w:t>
      </w:r>
      <w:proofErr w:type="gramStart"/>
      <w:r w:rsidRPr="00F4757E">
        <w:rPr>
          <w:color w:val="auto"/>
          <w:spacing w:val="6"/>
          <w:szCs w:val="24"/>
        </w:rPr>
        <w:t>С:Предприятие</w:t>
      </w:r>
      <w:proofErr w:type="gramEnd"/>
      <w:r w:rsidRPr="00F4757E">
        <w:rPr>
          <w:color w:val="auto"/>
          <w:spacing w:val="6"/>
          <w:szCs w:val="24"/>
        </w:rPr>
        <w:t>»</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Масштабируемостью называется способность системы подстраиваться под изменения требований и увеличение объемов задач. Платформа «1</w:t>
      </w:r>
      <w:proofErr w:type="gramStart"/>
      <w:r w:rsidRPr="00F4757E">
        <w:rPr>
          <w:spacing w:val="6"/>
        </w:rPr>
        <w:t>С:Предприятие</w:t>
      </w:r>
      <w:proofErr w:type="gramEnd"/>
      <w:r w:rsidRPr="00F4757E">
        <w:rPr>
          <w:spacing w:val="6"/>
        </w:rPr>
        <w:t>» оснащена специальными механизмами, которые позволяют сохранять эффективность работы при изменении условий и количества данных.</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У программы существует несколько режимов, в зависимости от количества пользователей:</w:t>
      </w:r>
    </w:p>
    <w:p w:rsidR="00BF034E" w:rsidRPr="00F4757E" w:rsidRDefault="00BF034E" w:rsidP="00BF034E">
      <w:pPr>
        <w:numPr>
          <w:ilvl w:val="0"/>
          <w:numId w:val="23"/>
        </w:numPr>
        <w:shd w:val="clear" w:color="auto" w:fill="FFFFFF"/>
        <w:ind w:left="0" w:firstLine="709"/>
        <w:jc w:val="both"/>
        <w:rPr>
          <w:spacing w:val="6"/>
        </w:rPr>
      </w:pPr>
      <w:r w:rsidRPr="00F4757E">
        <w:rPr>
          <w:spacing w:val="6"/>
        </w:rPr>
        <w:t>Файловый вариант или однопользовательский режим, когда локальная база расположена на том же компьютере, что и платформа, и только один пользователь может работать с ней. Оптимален для работы в домашних условиях.</w:t>
      </w:r>
    </w:p>
    <w:p w:rsidR="00BF034E" w:rsidRPr="00F4757E" w:rsidRDefault="00BF034E" w:rsidP="00BF034E">
      <w:pPr>
        <w:numPr>
          <w:ilvl w:val="0"/>
          <w:numId w:val="23"/>
        </w:numPr>
        <w:shd w:val="clear" w:color="auto" w:fill="FFFFFF"/>
        <w:ind w:left="0" w:firstLine="709"/>
        <w:jc w:val="both"/>
        <w:rPr>
          <w:spacing w:val="6"/>
        </w:rPr>
      </w:pPr>
      <w:r w:rsidRPr="00F4757E">
        <w:rPr>
          <w:spacing w:val="6"/>
        </w:rPr>
        <w:t>Работа с файловым вариантом по локальной сети, когда несколько пользователей пользуются одной информационной базой. Подходит для небольших предприятий.</w:t>
      </w:r>
    </w:p>
    <w:p w:rsidR="00BF034E" w:rsidRPr="00F4757E" w:rsidRDefault="00BF034E" w:rsidP="00BF034E">
      <w:pPr>
        <w:numPr>
          <w:ilvl w:val="0"/>
          <w:numId w:val="23"/>
        </w:numPr>
        <w:shd w:val="clear" w:color="auto" w:fill="FFFFFF"/>
        <w:ind w:left="0" w:firstLine="709"/>
        <w:jc w:val="both"/>
        <w:rPr>
          <w:spacing w:val="6"/>
        </w:rPr>
      </w:pPr>
      <w:r w:rsidRPr="00F4757E">
        <w:rPr>
          <w:spacing w:val="6"/>
        </w:rPr>
        <w:t>Вариант «клиент-сервер», который рассчитан на одновременную работу нескольких пользователей. При этом программа взаимодействует с кластером серверов 1</w:t>
      </w:r>
      <w:proofErr w:type="gramStart"/>
      <w:r w:rsidRPr="00F4757E">
        <w:rPr>
          <w:spacing w:val="6"/>
        </w:rPr>
        <w:t>С:Предприятие</w:t>
      </w:r>
      <w:proofErr w:type="gramEnd"/>
      <w:r w:rsidRPr="00F4757E">
        <w:rPr>
          <w:spacing w:val="6"/>
        </w:rPr>
        <w:t xml:space="preserve"> и по необходимости обращается к серверу баз данных. Такой режим рассчитан на большие организации, где важно быстро и эффективно обрабатывать данные в процессе одновременной работы большого количества пользователей.</w:t>
      </w:r>
    </w:p>
    <w:p w:rsidR="00BF034E" w:rsidRPr="00F4757E" w:rsidRDefault="00BF034E" w:rsidP="00BF034E">
      <w:pPr>
        <w:numPr>
          <w:ilvl w:val="0"/>
          <w:numId w:val="23"/>
        </w:numPr>
        <w:shd w:val="clear" w:color="auto" w:fill="FFFFFF"/>
        <w:ind w:left="0" w:firstLine="709"/>
        <w:jc w:val="both"/>
        <w:rPr>
          <w:spacing w:val="6"/>
        </w:rPr>
      </w:pPr>
      <w:r w:rsidRPr="00F4757E">
        <w:rPr>
          <w:spacing w:val="6"/>
        </w:rPr>
        <w:t>Использование механизма распределенных информационных баз для обеспечения идентичности их конфигурации и обмена данными без дополнительного программирования. Такой вариант подходит крупным холдингам и сочетает в себе файловый и клиент-серверный способ работы.</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Прикладные решения одинаково работают как в файловом варианте, так и в клиент-серверной версии. Их не нужно редактировать при изменении режима работы.</w:t>
      </w:r>
    </w:p>
    <w:p w:rsidR="00BF034E" w:rsidRPr="00F4757E" w:rsidRDefault="00BF034E" w:rsidP="00BF034E">
      <w:pPr>
        <w:pStyle w:val="2"/>
        <w:shd w:val="clear" w:color="auto" w:fill="FFFFFF"/>
        <w:rPr>
          <w:color w:val="auto"/>
          <w:spacing w:val="6"/>
          <w:szCs w:val="24"/>
        </w:rPr>
      </w:pPr>
      <w:bookmarkStart w:id="37" w:name="anchor-10"/>
      <w:bookmarkEnd w:id="37"/>
      <w:r w:rsidRPr="00F4757E">
        <w:rPr>
          <w:color w:val="auto"/>
          <w:spacing w:val="6"/>
          <w:szCs w:val="24"/>
        </w:rPr>
        <w:t>Администрирование «1</w:t>
      </w:r>
      <w:proofErr w:type="gramStart"/>
      <w:r w:rsidRPr="00F4757E">
        <w:rPr>
          <w:color w:val="auto"/>
          <w:spacing w:val="6"/>
          <w:szCs w:val="24"/>
        </w:rPr>
        <w:t>С:Предприятие</w:t>
      </w:r>
      <w:proofErr w:type="gramEnd"/>
      <w:r w:rsidRPr="00F4757E">
        <w:rPr>
          <w:color w:val="auto"/>
          <w:spacing w:val="6"/>
          <w:szCs w:val="24"/>
        </w:rPr>
        <w:t>» и интеграция с другими системами</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Помимо конфигуратора, на платформе используются другие удобные инструменты для администрирования:</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мониторинг действий пользователей;</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управление пользовательскими настройками и механизмами аутентификации;</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настройка параметров и работа с информационной базой;</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резервное копирование;</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возможность восстановления файловой базы данных;</w:t>
      </w:r>
    </w:p>
    <w:p w:rsidR="00BF034E" w:rsidRPr="00F4757E" w:rsidRDefault="00BF034E" w:rsidP="00BF034E">
      <w:pPr>
        <w:numPr>
          <w:ilvl w:val="0"/>
          <w:numId w:val="24"/>
        </w:numPr>
        <w:shd w:val="clear" w:color="auto" w:fill="FFFFFF"/>
        <w:ind w:left="0" w:firstLine="709"/>
        <w:jc w:val="both"/>
        <w:rPr>
          <w:spacing w:val="6"/>
        </w:rPr>
      </w:pPr>
      <w:r w:rsidRPr="00F4757E">
        <w:rPr>
          <w:spacing w:val="6"/>
        </w:rPr>
        <w:t>обновления конфигурации и др.</w:t>
      </w:r>
    </w:p>
    <w:p w:rsidR="00BF034E" w:rsidRPr="00F4757E" w:rsidRDefault="00BF034E" w:rsidP="00BF034E">
      <w:pPr>
        <w:pStyle w:val="ac"/>
        <w:shd w:val="clear" w:color="auto" w:fill="FFFFFF"/>
        <w:spacing w:before="0" w:beforeAutospacing="0" w:after="0" w:afterAutospacing="0"/>
        <w:ind w:firstLine="709"/>
        <w:jc w:val="both"/>
        <w:rPr>
          <w:spacing w:val="6"/>
        </w:rPr>
      </w:pPr>
      <w:r w:rsidRPr="00F4757E">
        <w:rPr>
          <w:spacing w:val="6"/>
        </w:rPr>
        <w:t>Открытость и гибкость платформы дают возможность интегрировать ее с большинством внешних программ и оборудованием на основе открытых стандартов и протоколов передачи данных. Встроенные механизмы позволяют обмениваться данными различных форматов, поддерживать протоколы обмена и стандарты взаимодействия других подсистем, получать доступ ко всем объектам системы. Для каждой задачи в программе предусмотрен отдельный удобный инструмент.</w:t>
      </w:r>
    </w:p>
    <w:p w:rsidR="00B51159" w:rsidRPr="00B51159" w:rsidRDefault="00BF034E" w:rsidP="009A1B72">
      <w:pPr>
        <w:pStyle w:val="ac"/>
        <w:shd w:val="clear" w:color="auto" w:fill="FFFFFF"/>
        <w:spacing w:before="0" w:beforeAutospacing="0" w:after="0" w:afterAutospacing="0"/>
        <w:ind w:firstLine="709"/>
        <w:jc w:val="both"/>
      </w:pPr>
      <w:r w:rsidRPr="00F4757E">
        <w:rPr>
          <w:spacing w:val="6"/>
        </w:rPr>
        <w:lastRenderedPageBreak/>
        <w:t>Понятный интерфейс платформы «1</w:t>
      </w:r>
      <w:proofErr w:type="gramStart"/>
      <w:r w:rsidRPr="00F4757E">
        <w:rPr>
          <w:spacing w:val="6"/>
        </w:rPr>
        <w:t>С:Предприятие</w:t>
      </w:r>
      <w:proofErr w:type="gramEnd"/>
      <w:r w:rsidRPr="00F4757E">
        <w:rPr>
          <w:spacing w:val="6"/>
        </w:rPr>
        <w:t>» помогает новым пользователям быстро обучаться работе с программой, а опытным — легко переключаться между конфигурациями и осваивать их.</w:t>
      </w:r>
      <w:bookmarkStart w:id="38" w:name="_GoBack"/>
      <w:bookmarkEnd w:id="38"/>
    </w:p>
    <w:sectPr w:rsidR="00B51159" w:rsidRPr="00B51159">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8F" w:rsidRDefault="00675A8F" w:rsidP="00C35B4C">
      <w:r>
        <w:separator/>
      </w:r>
    </w:p>
  </w:endnote>
  <w:endnote w:type="continuationSeparator" w:id="0">
    <w:p w:rsidR="00675A8F" w:rsidRDefault="00675A8F"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8F" w:rsidRDefault="00675A8F" w:rsidP="00C35B4C">
      <w:r>
        <w:separator/>
      </w:r>
    </w:p>
  </w:footnote>
  <w:footnote w:type="continuationSeparator" w:id="0">
    <w:p w:rsidR="00675A8F" w:rsidRDefault="00675A8F"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11" w:rsidRDefault="00344C11">
    <w:pPr>
      <w:pStyle w:val="a6"/>
    </w:pPr>
  </w:p>
  <w:p w:rsidR="00344C11" w:rsidRDefault="00344C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D90"/>
    <w:multiLevelType w:val="multilevel"/>
    <w:tmpl w:val="0F0E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552D0"/>
    <w:multiLevelType w:val="hybridMultilevel"/>
    <w:tmpl w:val="5CFEE1E0"/>
    <w:lvl w:ilvl="0" w:tplc="3A460CF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20DBA"/>
    <w:multiLevelType w:val="multilevel"/>
    <w:tmpl w:val="8936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1089F"/>
    <w:multiLevelType w:val="multilevel"/>
    <w:tmpl w:val="BF16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85AC4"/>
    <w:multiLevelType w:val="multilevel"/>
    <w:tmpl w:val="A8C0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D1830"/>
    <w:multiLevelType w:val="multilevel"/>
    <w:tmpl w:val="5664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549A3"/>
    <w:multiLevelType w:val="multilevel"/>
    <w:tmpl w:val="4A2C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61377"/>
    <w:multiLevelType w:val="multilevel"/>
    <w:tmpl w:val="CC5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F1762"/>
    <w:multiLevelType w:val="multilevel"/>
    <w:tmpl w:val="70B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32C7E"/>
    <w:multiLevelType w:val="multilevel"/>
    <w:tmpl w:val="1DC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A5A1B"/>
    <w:multiLevelType w:val="hybridMultilevel"/>
    <w:tmpl w:val="A8CAD578"/>
    <w:lvl w:ilvl="0" w:tplc="D8F8451C">
      <w:start w:val="1"/>
      <w:numFmt w:val="decimal"/>
      <w:suff w:val="space"/>
      <w:lvlText w:val="%1."/>
      <w:lvlJc w:val="right"/>
      <w:pPr>
        <w:ind w:left="502"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E237AD"/>
    <w:multiLevelType w:val="multilevel"/>
    <w:tmpl w:val="2F44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1419A"/>
    <w:multiLevelType w:val="multilevel"/>
    <w:tmpl w:val="D8F4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A56CE"/>
    <w:multiLevelType w:val="multilevel"/>
    <w:tmpl w:val="C83E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9E68EE"/>
    <w:multiLevelType w:val="multilevel"/>
    <w:tmpl w:val="948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3657C3"/>
    <w:multiLevelType w:val="multilevel"/>
    <w:tmpl w:val="349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42318"/>
    <w:multiLevelType w:val="multilevel"/>
    <w:tmpl w:val="1D1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547CB7"/>
    <w:multiLevelType w:val="hybridMultilevel"/>
    <w:tmpl w:val="45BA443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30C5B55"/>
    <w:multiLevelType w:val="multilevel"/>
    <w:tmpl w:val="433A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6255BF"/>
    <w:multiLevelType w:val="multilevel"/>
    <w:tmpl w:val="A518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C6B76"/>
    <w:multiLevelType w:val="multilevel"/>
    <w:tmpl w:val="CB3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66EEE"/>
    <w:multiLevelType w:val="multilevel"/>
    <w:tmpl w:val="DBFC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18"/>
  </w:num>
  <w:num w:numId="4">
    <w:abstractNumId w:val="20"/>
  </w:num>
  <w:num w:numId="5">
    <w:abstractNumId w:val="0"/>
  </w:num>
  <w:num w:numId="6">
    <w:abstractNumId w:val="8"/>
  </w:num>
  <w:num w:numId="7">
    <w:abstractNumId w:val="22"/>
  </w:num>
  <w:num w:numId="8">
    <w:abstractNumId w:val="13"/>
  </w:num>
  <w:num w:numId="9">
    <w:abstractNumId w:val="12"/>
  </w:num>
  <w:num w:numId="10">
    <w:abstractNumId w:val="14"/>
  </w:num>
  <w:num w:numId="11">
    <w:abstractNumId w:val="10"/>
  </w:num>
  <w:num w:numId="12">
    <w:abstractNumId w:val="1"/>
  </w:num>
  <w:num w:numId="13">
    <w:abstractNumId w:val="11"/>
  </w:num>
  <w:num w:numId="14">
    <w:abstractNumId w:val="7"/>
  </w:num>
  <w:num w:numId="15">
    <w:abstractNumId w:val="2"/>
  </w:num>
  <w:num w:numId="16">
    <w:abstractNumId w:val="9"/>
  </w:num>
  <w:num w:numId="17">
    <w:abstractNumId w:val="21"/>
  </w:num>
  <w:num w:numId="18">
    <w:abstractNumId w:val="19"/>
  </w:num>
  <w:num w:numId="19">
    <w:abstractNumId w:val="3"/>
  </w:num>
  <w:num w:numId="20">
    <w:abstractNumId w:val="4"/>
  </w:num>
  <w:num w:numId="21">
    <w:abstractNumId w:val="16"/>
  </w:num>
  <w:num w:numId="22">
    <w:abstractNumId w:val="6"/>
  </w:num>
  <w:num w:numId="23">
    <w:abstractNumId w:val="5"/>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4BBB"/>
    <w:rsid w:val="00005198"/>
    <w:rsid w:val="00014439"/>
    <w:rsid w:val="00043780"/>
    <w:rsid w:val="00045485"/>
    <w:rsid w:val="000464EB"/>
    <w:rsid w:val="000474B4"/>
    <w:rsid w:val="000714BB"/>
    <w:rsid w:val="00072624"/>
    <w:rsid w:val="00076E47"/>
    <w:rsid w:val="00080632"/>
    <w:rsid w:val="00087564"/>
    <w:rsid w:val="00087FE0"/>
    <w:rsid w:val="00092A0A"/>
    <w:rsid w:val="000938DA"/>
    <w:rsid w:val="00096B18"/>
    <w:rsid w:val="000A4CE9"/>
    <w:rsid w:val="000E0162"/>
    <w:rsid w:val="000E556B"/>
    <w:rsid w:val="001013C5"/>
    <w:rsid w:val="001018D4"/>
    <w:rsid w:val="001126A2"/>
    <w:rsid w:val="001444A4"/>
    <w:rsid w:val="00145D64"/>
    <w:rsid w:val="00150849"/>
    <w:rsid w:val="0017086A"/>
    <w:rsid w:val="00181230"/>
    <w:rsid w:val="0018758B"/>
    <w:rsid w:val="001D5114"/>
    <w:rsid w:val="001F0871"/>
    <w:rsid w:val="001F1EC9"/>
    <w:rsid w:val="001F64EF"/>
    <w:rsid w:val="001F7CA6"/>
    <w:rsid w:val="002117CE"/>
    <w:rsid w:val="00212EF8"/>
    <w:rsid w:val="00213DAE"/>
    <w:rsid w:val="00260CCD"/>
    <w:rsid w:val="00274073"/>
    <w:rsid w:val="00277D7C"/>
    <w:rsid w:val="0029182D"/>
    <w:rsid w:val="002A0A29"/>
    <w:rsid w:val="002D51AE"/>
    <w:rsid w:val="002D7384"/>
    <w:rsid w:val="0032384C"/>
    <w:rsid w:val="003272C4"/>
    <w:rsid w:val="00344C11"/>
    <w:rsid w:val="00346A06"/>
    <w:rsid w:val="003525BD"/>
    <w:rsid w:val="003561F8"/>
    <w:rsid w:val="0037073D"/>
    <w:rsid w:val="00382805"/>
    <w:rsid w:val="00383969"/>
    <w:rsid w:val="003855E1"/>
    <w:rsid w:val="00394F00"/>
    <w:rsid w:val="003A08EE"/>
    <w:rsid w:val="003B6311"/>
    <w:rsid w:val="003C2423"/>
    <w:rsid w:val="003E7E36"/>
    <w:rsid w:val="003F1394"/>
    <w:rsid w:val="003F5877"/>
    <w:rsid w:val="00405430"/>
    <w:rsid w:val="004326A7"/>
    <w:rsid w:val="004463C9"/>
    <w:rsid w:val="004521D0"/>
    <w:rsid w:val="004659DB"/>
    <w:rsid w:val="00483047"/>
    <w:rsid w:val="00484760"/>
    <w:rsid w:val="00491D56"/>
    <w:rsid w:val="004A1B33"/>
    <w:rsid w:val="004C6BDA"/>
    <w:rsid w:val="004C773E"/>
    <w:rsid w:val="004E07CF"/>
    <w:rsid w:val="004E10E2"/>
    <w:rsid w:val="004E5DCD"/>
    <w:rsid w:val="005004E4"/>
    <w:rsid w:val="00504128"/>
    <w:rsid w:val="005147D9"/>
    <w:rsid w:val="00521ED9"/>
    <w:rsid w:val="00525164"/>
    <w:rsid w:val="005302A1"/>
    <w:rsid w:val="0053381B"/>
    <w:rsid w:val="0055191D"/>
    <w:rsid w:val="005739D3"/>
    <w:rsid w:val="00575311"/>
    <w:rsid w:val="005A05B6"/>
    <w:rsid w:val="005A4340"/>
    <w:rsid w:val="005B72A2"/>
    <w:rsid w:val="005C5552"/>
    <w:rsid w:val="005D1F8B"/>
    <w:rsid w:val="005D3354"/>
    <w:rsid w:val="005D4A76"/>
    <w:rsid w:val="005E0C35"/>
    <w:rsid w:val="005E6241"/>
    <w:rsid w:val="00600B6F"/>
    <w:rsid w:val="00614AD8"/>
    <w:rsid w:val="00634926"/>
    <w:rsid w:val="00657511"/>
    <w:rsid w:val="00662D86"/>
    <w:rsid w:val="006642A4"/>
    <w:rsid w:val="006752CC"/>
    <w:rsid w:val="00675A8F"/>
    <w:rsid w:val="006A1181"/>
    <w:rsid w:val="006A127A"/>
    <w:rsid w:val="006A7210"/>
    <w:rsid w:val="006B5A77"/>
    <w:rsid w:val="006E0781"/>
    <w:rsid w:val="006F1433"/>
    <w:rsid w:val="007069F5"/>
    <w:rsid w:val="0070786D"/>
    <w:rsid w:val="00715E9A"/>
    <w:rsid w:val="007305BA"/>
    <w:rsid w:val="007517D5"/>
    <w:rsid w:val="00753FB9"/>
    <w:rsid w:val="00764FC8"/>
    <w:rsid w:val="00773BCA"/>
    <w:rsid w:val="00777C89"/>
    <w:rsid w:val="00791EB0"/>
    <w:rsid w:val="007B0E96"/>
    <w:rsid w:val="007D553B"/>
    <w:rsid w:val="007D5A1D"/>
    <w:rsid w:val="007D6671"/>
    <w:rsid w:val="007E23DC"/>
    <w:rsid w:val="007F0439"/>
    <w:rsid w:val="007F098A"/>
    <w:rsid w:val="007F1547"/>
    <w:rsid w:val="007F2D28"/>
    <w:rsid w:val="007F320B"/>
    <w:rsid w:val="0080183B"/>
    <w:rsid w:val="00814B50"/>
    <w:rsid w:val="0081768D"/>
    <w:rsid w:val="00830D42"/>
    <w:rsid w:val="008567D7"/>
    <w:rsid w:val="00857FA7"/>
    <w:rsid w:val="0087127D"/>
    <w:rsid w:val="0087559B"/>
    <w:rsid w:val="0088606F"/>
    <w:rsid w:val="00890413"/>
    <w:rsid w:val="0089426D"/>
    <w:rsid w:val="008A4CAC"/>
    <w:rsid w:val="008E062A"/>
    <w:rsid w:val="008E2C59"/>
    <w:rsid w:val="008F3E91"/>
    <w:rsid w:val="009054F5"/>
    <w:rsid w:val="00914009"/>
    <w:rsid w:val="00917418"/>
    <w:rsid w:val="00962F37"/>
    <w:rsid w:val="00971901"/>
    <w:rsid w:val="009773A0"/>
    <w:rsid w:val="00981FBD"/>
    <w:rsid w:val="009877AD"/>
    <w:rsid w:val="009901FE"/>
    <w:rsid w:val="009928B8"/>
    <w:rsid w:val="009A1B72"/>
    <w:rsid w:val="009A2EC6"/>
    <w:rsid w:val="009B3E3A"/>
    <w:rsid w:val="009D113A"/>
    <w:rsid w:val="009D16FE"/>
    <w:rsid w:val="009E465E"/>
    <w:rsid w:val="009F5755"/>
    <w:rsid w:val="00A062A1"/>
    <w:rsid w:val="00A309C3"/>
    <w:rsid w:val="00A52509"/>
    <w:rsid w:val="00A55D7B"/>
    <w:rsid w:val="00A82C64"/>
    <w:rsid w:val="00A8409D"/>
    <w:rsid w:val="00A92BFE"/>
    <w:rsid w:val="00AD1A10"/>
    <w:rsid w:val="00AD3250"/>
    <w:rsid w:val="00AD6193"/>
    <w:rsid w:val="00AF2F43"/>
    <w:rsid w:val="00B013F6"/>
    <w:rsid w:val="00B106D4"/>
    <w:rsid w:val="00B15EA6"/>
    <w:rsid w:val="00B21668"/>
    <w:rsid w:val="00B25352"/>
    <w:rsid w:val="00B32F29"/>
    <w:rsid w:val="00B37C94"/>
    <w:rsid w:val="00B50A32"/>
    <w:rsid w:val="00B51159"/>
    <w:rsid w:val="00B54142"/>
    <w:rsid w:val="00B627AD"/>
    <w:rsid w:val="00B75519"/>
    <w:rsid w:val="00B75AC5"/>
    <w:rsid w:val="00B76512"/>
    <w:rsid w:val="00B77F0F"/>
    <w:rsid w:val="00B80681"/>
    <w:rsid w:val="00B815D1"/>
    <w:rsid w:val="00B83372"/>
    <w:rsid w:val="00B93A75"/>
    <w:rsid w:val="00B955A1"/>
    <w:rsid w:val="00BA486F"/>
    <w:rsid w:val="00BA688D"/>
    <w:rsid w:val="00BA6BE6"/>
    <w:rsid w:val="00BB1807"/>
    <w:rsid w:val="00BB6415"/>
    <w:rsid w:val="00BE067D"/>
    <w:rsid w:val="00BF034E"/>
    <w:rsid w:val="00BF424D"/>
    <w:rsid w:val="00C113A9"/>
    <w:rsid w:val="00C11515"/>
    <w:rsid w:val="00C27A7F"/>
    <w:rsid w:val="00C31F5B"/>
    <w:rsid w:val="00C35B4C"/>
    <w:rsid w:val="00C45FF8"/>
    <w:rsid w:val="00C551D9"/>
    <w:rsid w:val="00C66377"/>
    <w:rsid w:val="00C67DFF"/>
    <w:rsid w:val="00C76131"/>
    <w:rsid w:val="00C8112A"/>
    <w:rsid w:val="00C82F75"/>
    <w:rsid w:val="00C8444D"/>
    <w:rsid w:val="00C845EE"/>
    <w:rsid w:val="00CC008B"/>
    <w:rsid w:val="00CC72C3"/>
    <w:rsid w:val="00CC7A51"/>
    <w:rsid w:val="00CD0D85"/>
    <w:rsid w:val="00D12BAF"/>
    <w:rsid w:val="00D2428D"/>
    <w:rsid w:val="00D36BF5"/>
    <w:rsid w:val="00D66070"/>
    <w:rsid w:val="00D822F4"/>
    <w:rsid w:val="00D901D2"/>
    <w:rsid w:val="00DA2C6D"/>
    <w:rsid w:val="00DA3C61"/>
    <w:rsid w:val="00DC2186"/>
    <w:rsid w:val="00DD326E"/>
    <w:rsid w:val="00DD74C3"/>
    <w:rsid w:val="00DE1CC4"/>
    <w:rsid w:val="00E06044"/>
    <w:rsid w:val="00E13479"/>
    <w:rsid w:val="00E20077"/>
    <w:rsid w:val="00E4013C"/>
    <w:rsid w:val="00E41C73"/>
    <w:rsid w:val="00E4305D"/>
    <w:rsid w:val="00E62C63"/>
    <w:rsid w:val="00E71847"/>
    <w:rsid w:val="00EA05C0"/>
    <w:rsid w:val="00EA48B2"/>
    <w:rsid w:val="00EA6098"/>
    <w:rsid w:val="00EB6A49"/>
    <w:rsid w:val="00EE282D"/>
    <w:rsid w:val="00EF1F38"/>
    <w:rsid w:val="00EF54EC"/>
    <w:rsid w:val="00F068FD"/>
    <w:rsid w:val="00F06C9E"/>
    <w:rsid w:val="00F22EED"/>
    <w:rsid w:val="00F303CD"/>
    <w:rsid w:val="00F31FDE"/>
    <w:rsid w:val="00F518B0"/>
    <w:rsid w:val="00F53515"/>
    <w:rsid w:val="00F80C34"/>
    <w:rsid w:val="00F94579"/>
    <w:rsid w:val="00F95195"/>
    <w:rsid w:val="00FA50DC"/>
    <w:rsid w:val="00FA7578"/>
    <w:rsid w:val="00FC0CAF"/>
    <w:rsid w:val="00FC1D63"/>
    <w:rsid w:val="00FD38C5"/>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F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6A1181"/>
    <w:pPr>
      <w:keepNext/>
      <w:keepLines/>
      <w:spacing w:after="0" w:line="240" w:lineRule="auto"/>
      <w:ind w:firstLine="709"/>
      <w:jc w:val="both"/>
      <w:outlineLvl w:val="1"/>
    </w:pPr>
    <w:rPr>
      <w:rFonts w:ascii="Times New Roman" w:eastAsia="Times New Roman" w:hAnsi="Times New Roman" w:cs="Times New Roman"/>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57FA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6A1181"/>
    <w:rPr>
      <w:rFonts w:ascii="Times New Roman" w:eastAsia="Times New Roman" w:hAnsi="Times New Roman" w:cs="Times New Roman"/>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paragraph" w:styleId="af5">
    <w:name w:val="Body Text"/>
    <w:basedOn w:val="a"/>
    <w:link w:val="af6"/>
    <w:uiPriority w:val="99"/>
    <w:semiHidden/>
    <w:unhideWhenUsed/>
    <w:rsid w:val="00AF2F43"/>
    <w:pPr>
      <w:spacing w:after="120"/>
    </w:pPr>
  </w:style>
  <w:style w:type="character" w:customStyle="1" w:styleId="af6">
    <w:name w:val="Основной текст Знак"/>
    <w:basedOn w:val="a0"/>
    <w:link w:val="af5"/>
    <w:uiPriority w:val="99"/>
    <w:semiHidden/>
    <w:rsid w:val="00AF2F4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57FA7"/>
    <w:rPr>
      <w:rFonts w:asciiTheme="majorHAnsi" w:eastAsiaTheme="majorEastAsia" w:hAnsiTheme="majorHAnsi" w:cstheme="majorBidi"/>
      <w:color w:val="2E74B5" w:themeColor="accent1" w:themeShade="BF"/>
      <w:sz w:val="24"/>
      <w:szCs w:val="24"/>
      <w:lang w:eastAsia="ru-RU"/>
    </w:rPr>
  </w:style>
  <w:style w:type="character" w:customStyle="1" w:styleId="posttitle-text">
    <w:name w:val="post__title-text"/>
    <w:basedOn w:val="a0"/>
    <w:rsid w:val="00857FA7"/>
  </w:style>
  <w:style w:type="character" w:customStyle="1" w:styleId="posttype-label">
    <w:name w:val="post__type-label"/>
    <w:basedOn w:val="a0"/>
    <w:rsid w:val="00857FA7"/>
  </w:style>
  <w:style w:type="table" w:customStyle="1" w:styleId="TableGrid1">
    <w:name w:val="TableGrid1"/>
    <w:rsid w:val="003C242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ase-feedbackform-label">
    <w:name w:val="case-feedback__form-label"/>
    <w:basedOn w:val="a"/>
    <w:rsid w:val="00BF034E"/>
    <w:pPr>
      <w:spacing w:before="100" w:beforeAutospacing="1" w:after="100" w:afterAutospacing="1"/>
    </w:pPr>
  </w:style>
  <w:style w:type="paragraph" w:styleId="z-">
    <w:name w:val="HTML Top of Form"/>
    <w:basedOn w:val="a"/>
    <w:next w:val="a"/>
    <w:link w:val="z-0"/>
    <w:hidden/>
    <w:uiPriority w:val="99"/>
    <w:semiHidden/>
    <w:unhideWhenUsed/>
    <w:rsid w:val="00BF034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F03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034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F034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138">
      <w:bodyDiv w:val="1"/>
      <w:marLeft w:val="0"/>
      <w:marRight w:val="0"/>
      <w:marTop w:val="0"/>
      <w:marBottom w:val="0"/>
      <w:divBdr>
        <w:top w:val="none" w:sz="0" w:space="0" w:color="auto"/>
        <w:left w:val="none" w:sz="0" w:space="0" w:color="auto"/>
        <w:bottom w:val="none" w:sz="0" w:space="0" w:color="auto"/>
        <w:right w:val="none" w:sz="0" w:space="0" w:color="auto"/>
      </w:divBdr>
      <w:divsChild>
        <w:div w:id="719204253">
          <w:marLeft w:val="0"/>
          <w:marRight w:val="0"/>
          <w:marTop w:val="0"/>
          <w:marBottom w:val="360"/>
          <w:divBdr>
            <w:top w:val="none" w:sz="0" w:space="0" w:color="auto"/>
            <w:left w:val="none" w:sz="0" w:space="0" w:color="auto"/>
            <w:bottom w:val="none" w:sz="0" w:space="0" w:color="auto"/>
            <w:right w:val="none" w:sz="0" w:space="0" w:color="auto"/>
          </w:divBdr>
          <w:divsChild>
            <w:div w:id="639309116">
              <w:marLeft w:val="0"/>
              <w:marRight w:val="-75"/>
              <w:marTop w:val="0"/>
              <w:marBottom w:val="0"/>
              <w:divBdr>
                <w:top w:val="none" w:sz="0" w:space="0" w:color="auto"/>
                <w:left w:val="none" w:sz="0" w:space="0" w:color="auto"/>
                <w:bottom w:val="none" w:sz="0" w:space="0" w:color="auto"/>
                <w:right w:val="none" w:sz="0" w:space="0" w:color="auto"/>
              </w:divBdr>
              <w:divsChild>
                <w:div w:id="577130265">
                  <w:blockQuote w:val="1"/>
                  <w:marLeft w:val="0"/>
                  <w:marRight w:val="0"/>
                  <w:marTop w:val="180"/>
                  <w:marBottom w:val="180"/>
                  <w:divBdr>
                    <w:top w:val="none" w:sz="0" w:space="0" w:color="auto"/>
                    <w:left w:val="none" w:sz="0" w:space="0" w:color="auto"/>
                    <w:bottom w:val="none" w:sz="0" w:space="0" w:color="auto"/>
                    <w:right w:val="none" w:sz="0" w:space="0" w:color="auto"/>
                  </w:divBdr>
                </w:div>
                <w:div w:id="607658387">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hyperlink" Target="https://tambov.1cbit.ru/blog/opisanie-i-vozmozhnosti-1s-predpriyatie-8/" TargetMode="External"/><Relationship Id="rId3" Type="http://schemas.openxmlformats.org/officeDocument/2006/relationships/styles" Target="styles.xml"/><Relationship Id="rId21" Type="http://schemas.openxmlformats.org/officeDocument/2006/relationships/hyperlink" Target="https://tambov.1cbit.ru/1csoft/1s-zarplata-i-upravlenie-personalom-8-62/" TargetMode="External"/><Relationship Id="rId34"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hyperlink" Target="https://tambov.1cbit.ru/blog/opisanie-i-vozmozhnosti-1s-predpriyatie-8/" TargetMode="External"/><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tambov.1cbit.ru/1csoft/1s-bukhgalteriya-8-red-3-0/" TargetMode="External"/><Relationship Id="rId29" Type="http://schemas.openxmlformats.org/officeDocument/2006/relationships/hyperlink" Target="https://tambov.1cbit.ru/blog/opisanie-i-vozmozhnosti-1s-predpriyati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tambov.1cbit.ru/blog/opisanie-i-vozmozhnosti-1s-predpriyatie-8/" TargetMode="External"/><Relationship Id="rId32" Type="http://schemas.openxmlformats.org/officeDocument/2006/relationships/hyperlink" Target="https://tambov.1cbit.ru/blog/opisanie-i-vozmozhnosti-1s-predpriyatie-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tambov.1cbit.ru/blog/opisanie-i-vozmozhnosti-1s-predpriyatie-8/" TargetMode="External"/><Relationship Id="rId28" Type="http://schemas.openxmlformats.org/officeDocument/2006/relationships/hyperlink" Target="https://tambov.1cbit.ru/blog/opisanie-i-vozmozhnosti-1s-predpriyatie-8/"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hyperlink" Target="https://tambov.1cbit.ru/blog/opisanie-i-vozmozhnosti-1s-predpriyatie-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hyperlink" Target="https://tambov.1cbit.ru/1csoft/bit-finans-standart/" TargetMode="External"/><Relationship Id="rId27" Type="http://schemas.openxmlformats.org/officeDocument/2006/relationships/hyperlink" Target="https://tambov.1cbit.ru/blog/opisanie-i-vozmozhnosti-1s-predpriyatie-8/" TargetMode="External"/><Relationship Id="rId30" Type="http://schemas.openxmlformats.org/officeDocument/2006/relationships/hyperlink" Target="https://tambov.1cbit.ru/blog/opisanie-i-vozmozhnosti-1s-predpriyatie-8/" TargetMode="Externa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58B2-878C-485A-A23E-2F329CF9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37</Pages>
  <Words>12878</Words>
  <Characters>73410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 Астахов</cp:lastModifiedBy>
  <cp:revision>230</cp:revision>
  <cp:lastPrinted>2020-03-18T12:23:00Z</cp:lastPrinted>
  <dcterms:created xsi:type="dcterms:W3CDTF">2020-03-18T15:47:00Z</dcterms:created>
  <dcterms:modified xsi:type="dcterms:W3CDTF">2021-11-29T11:10:00Z</dcterms:modified>
</cp:coreProperties>
</file>